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4DE" w:rsidRDefault="008B54DE" w:rsidP="000066EB">
      <w:pPr>
        <w:tabs>
          <w:tab w:val="left" w:pos="1090"/>
          <w:tab w:val="center" w:pos="4545"/>
        </w:tabs>
        <w:ind w:left="20"/>
        <w:jc w:val="center"/>
        <w:rPr>
          <w:rFonts w:ascii="Tahoma" w:hAnsi="Tahoma" w:cs="B Titr"/>
          <w:b/>
          <w:bCs/>
        </w:rPr>
      </w:pPr>
      <w:bookmarkStart w:id="0" w:name="_GoBack"/>
      <w:bookmarkEnd w:id="0"/>
      <w:r w:rsidRPr="0088010B">
        <w:rPr>
          <w:rFonts w:ascii="Tahoma" w:hAnsi="Tahoma" w:cs="B Titr"/>
          <w:b/>
          <w:bCs/>
          <w:rtl/>
        </w:rPr>
        <w:t>قرارداد</w:t>
      </w:r>
      <w:r w:rsidRPr="0088010B">
        <w:rPr>
          <w:rFonts w:ascii="Tahoma" w:hAnsi="Tahoma" w:cs="B Titr" w:hint="cs"/>
          <w:b/>
          <w:bCs/>
          <w:rtl/>
        </w:rPr>
        <w:t xml:space="preserve"> پشتيباني</w:t>
      </w:r>
      <w:r w:rsidR="009C5ACF">
        <w:rPr>
          <w:rFonts w:ascii="Tahoma" w:hAnsi="Tahoma" w:cs="B Titr" w:hint="cs"/>
          <w:b/>
          <w:bCs/>
          <w:rtl/>
        </w:rPr>
        <w:t xml:space="preserve"> </w:t>
      </w:r>
      <w:r w:rsidRPr="0088010B">
        <w:rPr>
          <w:rFonts w:ascii="Tahoma" w:hAnsi="Tahoma" w:cs="B Titr" w:hint="cs"/>
          <w:b/>
          <w:bCs/>
          <w:rtl/>
        </w:rPr>
        <w:t>نرم افزار</w:t>
      </w:r>
      <w:r w:rsidR="00784E29">
        <w:rPr>
          <w:rFonts w:ascii="Tahoma" w:hAnsi="Tahoma" w:cs="B Titr" w:hint="cs"/>
          <w:b/>
          <w:bCs/>
          <w:rtl/>
        </w:rPr>
        <w:t xml:space="preserve"> مدیریت دفاتر پرستاری</w:t>
      </w:r>
    </w:p>
    <w:p w:rsidR="00927351" w:rsidRDefault="00927351" w:rsidP="008B54DE">
      <w:pPr>
        <w:tabs>
          <w:tab w:val="left" w:pos="1090"/>
          <w:tab w:val="center" w:pos="4545"/>
        </w:tabs>
        <w:ind w:left="20"/>
        <w:jc w:val="center"/>
        <w:rPr>
          <w:rFonts w:ascii="Tahoma" w:hAnsi="Tahoma" w:cs="B Titr"/>
          <w:b/>
          <w:bCs/>
          <w:rtl/>
        </w:rPr>
      </w:pPr>
    </w:p>
    <w:p w:rsidR="00F7587C" w:rsidRDefault="00F7587C" w:rsidP="00000CFA">
      <w:pPr>
        <w:ind w:left="-261" w:right="-90"/>
        <w:jc w:val="lowKashida"/>
        <w:rPr>
          <w:rFonts w:cs="B Nazanin"/>
          <w:color w:val="000000" w:themeColor="text1"/>
          <w:rtl/>
          <w:lang w:bidi="fa-IR"/>
        </w:rPr>
      </w:pPr>
      <w:r>
        <w:rPr>
          <w:rFonts w:cs="B Nazanin" w:hint="cs"/>
          <w:color w:val="000000" w:themeColor="text1"/>
          <w:rtl/>
          <w:lang w:bidi="fa-IR"/>
        </w:rPr>
        <w:t xml:space="preserve"> </w:t>
      </w:r>
      <w:r w:rsidR="004C6EEA">
        <w:rPr>
          <w:rFonts w:cs="B Nazanin" w:hint="cs"/>
          <w:color w:val="000000" w:themeColor="text1"/>
          <w:rtl/>
          <w:lang w:bidi="fa-IR"/>
        </w:rPr>
        <w:t xml:space="preserve">این </w:t>
      </w:r>
      <w:r w:rsidRPr="00A37C4A">
        <w:rPr>
          <w:rFonts w:cs="B Nazanin" w:hint="cs"/>
          <w:color w:val="000000" w:themeColor="text1"/>
          <w:rtl/>
          <w:lang w:bidi="fa-IR"/>
        </w:rPr>
        <w:t>قرار داد</w:t>
      </w:r>
      <w:r w:rsidR="004C6EEA" w:rsidRPr="004C6EEA">
        <w:rPr>
          <w:rFonts w:cs="B Nazanin" w:hint="cs"/>
          <w:color w:val="000000" w:themeColor="text1"/>
          <w:rtl/>
          <w:lang w:bidi="fa-IR"/>
        </w:rPr>
        <w:t xml:space="preserve"> </w:t>
      </w:r>
      <w:r w:rsidR="004C6EEA" w:rsidRPr="00A37C4A">
        <w:rPr>
          <w:rFonts w:cs="B Nazanin" w:hint="cs"/>
          <w:color w:val="000000" w:themeColor="text1"/>
          <w:rtl/>
          <w:lang w:bidi="fa-IR"/>
        </w:rPr>
        <w:t xml:space="preserve">بر اساس بند ( </w:t>
      </w:r>
      <w:r w:rsidR="00A0268D">
        <w:rPr>
          <w:rFonts w:cs="B Nazanin" w:hint="cs"/>
          <w:color w:val="000000" w:themeColor="text1"/>
          <w:rtl/>
          <w:lang w:bidi="fa-IR"/>
        </w:rPr>
        <w:t>الف</w:t>
      </w:r>
      <w:r w:rsidR="004C6EEA" w:rsidRPr="00A37C4A">
        <w:rPr>
          <w:rFonts w:cs="B Nazanin" w:hint="cs"/>
          <w:color w:val="000000" w:themeColor="text1"/>
          <w:rtl/>
          <w:lang w:bidi="fa-IR"/>
        </w:rPr>
        <w:t>) ماده 1 آیین نامه اجرایی ماده 88 قانون تنظیم بخشی از مقررت مالی دولت</w:t>
      </w:r>
      <w:r w:rsidR="004C6EEA">
        <w:rPr>
          <w:rFonts w:cs="B Nazanin" w:hint="cs"/>
          <w:color w:val="000000" w:themeColor="text1"/>
          <w:rtl/>
          <w:lang w:bidi="fa-IR"/>
        </w:rPr>
        <w:t xml:space="preserve"> </w:t>
      </w:r>
      <w:r w:rsidR="004C6EEA" w:rsidRPr="008178A6">
        <w:rPr>
          <w:rFonts w:cs="B Nazanin" w:hint="cs"/>
          <w:color w:val="000000" w:themeColor="text1"/>
          <w:rtl/>
          <w:lang w:bidi="fa-IR"/>
        </w:rPr>
        <w:t>و</w:t>
      </w:r>
      <w:r w:rsidRPr="008178A6">
        <w:rPr>
          <w:rFonts w:cs="B Nazanin" w:hint="cs"/>
          <w:color w:val="000000" w:themeColor="text1"/>
          <w:rtl/>
          <w:lang w:bidi="fa-IR"/>
        </w:rPr>
        <w:t xml:space="preserve"> به استناد مجوز شماره</w:t>
      </w:r>
      <w:r w:rsidR="00D163FF" w:rsidRPr="008178A6">
        <w:rPr>
          <w:rFonts w:cs="B Nazanin" w:hint="cs"/>
          <w:color w:val="000000" w:themeColor="text1"/>
          <w:rtl/>
          <w:lang w:bidi="fa-IR"/>
        </w:rPr>
        <w:t xml:space="preserve"> </w:t>
      </w:r>
      <w:r w:rsidR="00000CFA">
        <w:rPr>
          <w:rFonts w:cs="B Nazanin" w:hint="cs"/>
          <w:color w:val="000000" w:themeColor="text1"/>
          <w:rtl/>
          <w:lang w:bidi="fa-IR"/>
        </w:rPr>
        <w:t xml:space="preserve">........................... </w:t>
      </w:r>
      <w:r w:rsidRPr="008178A6">
        <w:rPr>
          <w:rFonts w:cs="B Nazanin" w:hint="cs"/>
          <w:color w:val="000000" w:themeColor="text1"/>
          <w:rtl/>
          <w:lang w:bidi="fa-IR"/>
        </w:rPr>
        <w:t xml:space="preserve">مورخ </w:t>
      </w:r>
      <w:r w:rsidR="00000CFA">
        <w:rPr>
          <w:rFonts w:cs="B Nazanin" w:hint="cs"/>
          <w:color w:val="000000" w:themeColor="text1"/>
          <w:rtl/>
          <w:lang w:bidi="fa-IR"/>
        </w:rPr>
        <w:t>..................................</w:t>
      </w:r>
      <w:r w:rsidR="004C6EEA" w:rsidRPr="008178A6">
        <w:rPr>
          <w:rFonts w:cs="B Nazanin" w:hint="cs"/>
          <w:color w:val="000000" w:themeColor="text1"/>
          <w:rtl/>
          <w:lang w:bidi="fa-IR"/>
        </w:rPr>
        <w:t xml:space="preserve"> معاونت محترم توسعه مدیریت ومنابع</w:t>
      </w:r>
      <w:r w:rsidR="004C6EEA">
        <w:rPr>
          <w:rFonts w:cs="B Nazanin" w:hint="cs"/>
          <w:color w:val="000000" w:themeColor="text1"/>
          <w:rtl/>
          <w:lang w:bidi="fa-IR"/>
        </w:rPr>
        <w:t xml:space="preserve"> </w:t>
      </w:r>
      <w:r w:rsidR="008623AE" w:rsidRPr="00846724">
        <w:rPr>
          <w:rFonts w:cs="B Nazanin" w:hint="cs"/>
          <w:rtl/>
          <w:lang w:bidi="fa-IR"/>
        </w:rPr>
        <w:t xml:space="preserve">دانشگاه علوم پزشکی و خدمات بهداشتی درمانی البرز </w:t>
      </w:r>
      <w:r w:rsidR="00C14544">
        <w:rPr>
          <w:rFonts w:cs="B Nazanin" w:hint="cs"/>
          <w:color w:val="000000" w:themeColor="text1"/>
          <w:rtl/>
          <w:lang w:bidi="fa-IR"/>
        </w:rPr>
        <w:t xml:space="preserve">و </w:t>
      </w:r>
      <w:r w:rsidR="00A50AF3">
        <w:rPr>
          <w:rFonts w:cs="B Nazanin" w:hint="cs"/>
          <w:color w:val="000000" w:themeColor="text1"/>
          <w:rtl/>
          <w:lang w:bidi="fa-IR"/>
        </w:rPr>
        <w:t xml:space="preserve"> به استناد نامه شماره ....................... مورخ ....................... مدیریت آمار و فناوری اطلاعات</w:t>
      </w:r>
      <w:r w:rsidR="00C14544">
        <w:rPr>
          <w:rFonts w:cs="B Nazanin" w:hint="cs"/>
          <w:color w:val="000000" w:themeColor="text1"/>
          <w:rtl/>
          <w:lang w:bidi="fa-IR"/>
        </w:rPr>
        <w:t>، که</w:t>
      </w:r>
      <w:r w:rsidR="00A50AF3">
        <w:rPr>
          <w:rFonts w:cs="B Nazanin" w:hint="cs"/>
          <w:color w:val="000000" w:themeColor="text1"/>
          <w:rtl/>
          <w:lang w:bidi="fa-IR"/>
        </w:rPr>
        <w:t xml:space="preserve"> این قرارداد در انحصار شرکت .............................. می باشد</w:t>
      </w:r>
      <w:r w:rsidR="008F1ACF">
        <w:rPr>
          <w:rFonts w:cs="B Nazanin" w:hint="cs"/>
          <w:color w:val="000000" w:themeColor="text1"/>
          <w:rtl/>
          <w:lang w:bidi="fa-IR"/>
        </w:rPr>
        <w:t>،</w:t>
      </w:r>
      <w:r w:rsidR="00A50AF3">
        <w:rPr>
          <w:rFonts w:cs="B Nazanin" w:hint="cs"/>
          <w:color w:val="000000" w:themeColor="text1"/>
          <w:rtl/>
          <w:lang w:bidi="fa-IR"/>
        </w:rPr>
        <w:t xml:space="preserve"> </w:t>
      </w:r>
      <w:r w:rsidRPr="00A37C4A">
        <w:rPr>
          <w:rFonts w:cs="B Nazanin" w:hint="cs"/>
          <w:color w:val="000000" w:themeColor="text1"/>
          <w:rtl/>
          <w:lang w:bidi="fa-IR"/>
        </w:rPr>
        <w:t xml:space="preserve">طبق شرایط </w:t>
      </w:r>
      <w:r w:rsidR="00002D2A">
        <w:rPr>
          <w:rFonts w:cs="B Nazanin" w:hint="cs"/>
          <w:color w:val="000000" w:themeColor="text1"/>
          <w:rtl/>
          <w:lang w:bidi="fa-IR"/>
        </w:rPr>
        <w:t>ذ</w:t>
      </w:r>
      <w:r w:rsidRPr="00A37C4A">
        <w:rPr>
          <w:rFonts w:cs="B Nazanin" w:hint="cs"/>
          <w:color w:val="000000" w:themeColor="text1"/>
          <w:rtl/>
          <w:lang w:bidi="fa-IR"/>
        </w:rPr>
        <w:t>ی</w:t>
      </w:r>
      <w:r w:rsidR="008178A6">
        <w:rPr>
          <w:rFonts w:cs="B Nazanin" w:hint="cs"/>
          <w:color w:val="000000" w:themeColor="text1"/>
          <w:rtl/>
          <w:lang w:bidi="fa-IR"/>
        </w:rPr>
        <w:t xml:space="preserve">ل </w:t>
      </w:r>
      <w:r w:rsidRPr="00A37C4A">
        <w:rPr>
          <w:rFonts w:cs="B Nazanin" w:hint="cs"/>
          <w:color w:val="000000" w:themeColor="text1"/>
          <w:rtl/>
          <w:lang w:bidi="fa-IR"/>
        </w:rPr>
        <w:t>منعقد گردید و طرفین ملزم و متعهد به اجرای مفاد آن می باشند .</w:t>
      </w:r>
    </w:p>
    <w:p w:rsidR="00615225" w:rsidRDefault="00615225" w:rsidP="001777F8">
      <w:pPr>
        <w:ind w:left="-261" w:right="-360"/>
        <w:jc w:val="highKashida"/>
        <w:rPr>
          <w:rFonts w:cs="B Nazanin"/>
          <w:color w:val="000000" w:themeColor="text1"/>
          <w:rtl/>
          <w:lang w:bidi="fa-IR"/>
        </w:rPr>
      </w:pPr>
    </w:p>
    <w:p w:rsidR="008B54DE" w:rsidRPr="0088010B" w:rsidRDefault="008B54DE" w:rsidP="001777F8">
      <w:pPr>
        <w:ind w:left="-261" w:right="-360"/>
        <w:jc w:val="highKashida"/>
        <w:rPr>
          <w:rFonts w:ascii="Tahoma" w:hAnsi="Tahoma" w:cs="B Titr"/>
          <w:b/>
          <w:bCs/>
          <w:rtl/>
        </w:rPr>
      </w:pPr>
      <w:r w:rsidRPr="0088010B">
        <w:rPr>
          <w:rFonts w:ascii="Tahoma" w:hAnsi="Tahoma" w:cs="B Titr"/>
          <w:b/>
          <w:bCs/>
          <w:rtl/>
        </w:rPr>
        <w:t xml:space="preserve">ماده </w:t>
      </w:r>
      <w:r w:rsidRPr="0088010B">
        <w:rPr>
          <w:rFonts w:ascii="Tahoma" w:hAnsi="Tahoma" w:cs="B Titr" w:hint="cs"/>
          <w:b/>
          <w:bCs/>
          <w:rtl/>
        </w:rPr>
        <w:t>1</w:t>
      </w:r>
      <w:r w:rsidRPr="0088010B">
        <w:rPr>
          <w:rFonts w:ascii="Tahoma" w:hAnsi="Tahoma" w:cs="B Titr"/>
          <w:b/>
          <w:bCs/>
          <w:rtl/>
        </w:rPr>
        <w:t xml:space="preserve"> </w:t>
      </w:r>
      <w:r w:rsidRPr="0088010B">
        <w:rPr>
          <w:rFonts w:ascii="Tahoma" w:hAnsi="Tahoma" w:cs="B Titr"/>
          <w:b/>
          <w:bCs/>
        </w:rPr>
        <w:t>–</w:t>
      </w:r>
      <w:r w:rsidRPr="0088010B">
        <w:rPr>
          <w:rFonts w:ascii="Tahoma" w:hAnsi="Tahoma" w:cs="B Titr" w:hint="cs"/>
          <w:b/>
          <w:bCs/>
          <w:rtl/>
        </w:rPr>
        <w:t xml:space="preserve"> طرفین قرارداد :</w:t>
      </w:r>
    </w:p>
    <w:p w:rsidR="004302F4" w:rsidRDefault="008B54DE" w:rsidP="0095019F">
      <w:pPr>
        <w:spacing w:line="20" w:lineRule="atLeast"/>
        <w:ind w:left="-310"/>
        <w:jc w:val="highKashida"/>
        <w:rPr>
          <w:rFonts w:ascii="IranNastaliq" w:hAnsi="IranNastaliq" w:cs="B Nazanin"/>
        </w:rPr>
      </w:pPr>
      <w:r w:rsidRPr="0088010B">
        <w:rPr>
          <w:rFonts w:cs="B Nazanin" w:hint="cs"/>
          <w:rtl/>
        </w:rPr>
        <w:t xml:space="preserve">1-1 طرف اول: </w:t>
      </w:r>
      <w:r w:rsidR="004302F4">
        <w:rPr>
          <w:rFonts w:cs="B Nazanin" w:hint="cs"/>
          <w:rtl/>
        </w:rPr>
        <w:t>طرف اول:</w:t>
      </w:r>
      <w:r w:rsidR="0095019F">
        <w:rPr>
          <w:rFonts w:cs="B Nazanin" w:hint="cs"/>
          <w:rtl/>
          <w:lang w:bidi="fa-IR"/>
        </w:rPr>
        <w:t>......................................................................</w:t>
      </w:r>
      <w:r w:rsidR="004302F4">
        <w:rPr>
          <w:rFonts w:ascii="IranNastaliq" w:hAnsi="IranNastaliq" w:cs="B Nazanin" w:hint="cs"/>
          <w:rtl/>
        </w:rPr>
        <w:t xml:space="preserve"> به نمایندگی </w:t>
      </w:r>
      <w:r w:rsidR="0095019F">
        <w:rPr>
          <w:rFonts w:ascii="IranNastaliq" w:hAnsi="IranNastaliq" w:cs="B Nazanin" w:hint="cs"/>
          <w:rtl/>
        </w:rPr>
        <w:t>..................................................</w:t>
      </w:r>
      <w:r w:rsidR="004302F4">
        <w:rPr>
          <w:rFonts w:ascii="IranNastaliq" w:hAnsi="IranNastaliq" w:cs="B Nazanin" w:hint="cs"/>
          <w:rtl/>
        </w:rPr>
        <w:t xml:space="preserve"> با سمت </w:t>
      </w:r>
      <w:r w:rsidR="0095019F">
        <w:rPr>
          <w:rFonts w:ascii="IranNastaliq" w:hAnsi="IranNastaliq" w:cs="B Nazanin" w:hint="cs"/>
          <w:rtl/>
        </w:rPr>
        <w:t>.............................................</w:t>
      </w:r>
      <w:r w:rsidR="004302F4">
        <w:rPr>
          <w:rFonts w:ascii="IranNastaliq" w:hAnsi="IranNastaliq" w:cs="B Nazanin" w:hint="cs"/>
          <w:rtl/>
        </w:rPr>
        <w:t xml:space="preserve"> ، با شناسه ملی : </w:t>
      </w:r>
      <w:r w:rsidR="0095019F" w:rsidRPr="00846724">
        <w:rPr>
          <w:rFonts w:ascii="IranNastaliq" w:hAnsi="IranNastaliq" w:cs="B Nazanin" w:hint="cs"/>
          <w:rtl/>
        </w:rPr>
        <w:t>.............................................</w:t>
      </w:r>
      <w:r w:rsidR="00A65554" w:rsidRPr="00846724">
        <w:rPr>
          <w:rFonts w:ascii="IranNastaliq" w:hAnsi="IranNastaliq" w:cs="B Nazanin" w:hint="cs"/>
          <w:rtl/>
        </w:rPr>
        <w:t>کداقتصادی......................................به نمایندگی آقا/خانم...................................براساس معرفینامه شماره.......................................مورخ........................</w:t>
      </w:r>
      <w:r w:rsidR="004302F4" w:rsidRPr="00846724">
        <w:rPr>
          <w:rFonts w:ascii="IranNastaliq" w:hAnsi="IranNastaliq" w:cs="B Nazanin" w:hint="cs"/>
          <w:rtl/>
        </w:rPr>
        <w:t xml:space="preserve"> به نشانی</w:t>
      </w:r>
      <w:r w:rsidR="004302F4">
        <w:rPr>
          <w:rFonts w:ascii="IranNastaliq" w:hAnsi="IranNastaliq" w:cs="B Nazanin" w:hint="cs"/>
          <w:rtl/>
        </w:rPr>
        <w:t xml:space="preserve">: </w:t>
      </w:r>
      <w:r w:rsidR="0095019F">
        <w:rPr>
          <w:rFonts w:ascii="IranNastaliq" w:hAnsi="IranNastaliq" w:cs="B Nazanin" w:hint="cs"/>
          <w:rtl/>
        </w:rPr>
        <w:t>......................................................................................</w:t>
      </w:r>
      <w:r w:rsidR="004302F4">
        <w:rPr>
          <w:rFonts w:ascii="IranNastaliq" w:hAnsi="IranNastaliq" w:cs="B Nazanin" w:hint="cs"/>
          <w:rtl/>
        </w:rPr>
        <w:t xml:space="preserve"> تلفن  </w:t>
      </w:r>
      <w:r w:rsidR="0095019F">
        <w:rPr>
          <w:rFonts w:ascii="IranNastaliq" w:hAnsi="IranNastaliq" w:cs="B Nazanin" w:hint="cs"/>
          <w:rtl/>
        </w:rPr>
        <w:t xml:space="preserve">......................................... </w:t>
      </w:r>
      <w:r w:rsidR="004302F4">
        <w:rPr>
          <w:rFonts w:ascii="IranNastaliq" w:hAnsi="IranNastaliq" w:cs="B Nazanin" w:hint="cs"/>
          <w:rtl/>
        </w:rPr>
        <w:t xml:space="preserve">و کدپستی </w:t>
      </w:r>
      <w:r w:rsidR="0095019F">
        <w:rPr>
          <w:rFonts w:ascii="IranNastaliq" w:hAnsi="IranNastaliq" w:cs="B Nazanin" w:hint="cs"/>
          <w:rtl/>
        </w:rPr>
        <w:t>.........................................</w:t>
      </w:r>
      <w:r w:rsidR="004302F4">
        <w:rPr>
          <w:rFonts w:ascii="IranNastaliq" w:hAnsi="IranNastaliq" w:cs="B Nazanin" w:hint="cs"/>
          <w:rtl/>
        </w:rPr>
        <w:t xml:space="preserve"> که از اين پس در این قرارداد طرف اول ناميده مي گردد .</w:t>
      </w:r>
    </w:p>
    <w:p w:rsidR="00311565" w:rsidRDefault="008B54DE" w:rsidP="002924B8">
      <w:pPr>
        <w:ind w:left="-310"/>
        <w:jc w:val="highKashida"/>
        <w:rPr>
          <w:rFonts w:cs="B Nazanin"/>
          <w:rtl/>
        </w:rPr>
      </w:pPr>
      <w:r w:rsidRPr="0088010B">
        <w:rPr>
          <w:rFonts w:cs="B Nazanin" w:hint="cs"/>
          <w:rtl/>
        </w:rPr>
        <w:t xml:space="preserve">2-1 </w:t>
      </w:r>
      <w:r w:rsidRPr="00846724">
        <w:rPr>
          <w:rFonts w:cs="B Nazanin" w:hint="cs"/>
          <w:rtl/>
        </w:rPr>
        <w:t>طرف دوم : شرکت</w:t>
      </w:r>
      <w:r w:rsidR="001552A8" w:rsidRPr="00846724">
        <w:rPr>
          <w:rFonts w:cs="B Nazanin" w:hint="cs"/>
          <w:rtl/>
        </w:rPr>
        <w:t>/موسسه</w:t>
      </w:r>
      <w:r w:rsidRPr="00846724">
        <w:rPr>
          <w:rFonts w:cs="B Nazanin" w:hint="cs"/>
          <w:rtl/>
        </w:rPr>
        <w:t xml:space="preserve"> </w:t>
      </w:r>
      <w:r w:rsidR="0095019F" w:rsidRPr="00846724">
        <w:rPr>
          <w:rFonts w:cs="B Nazanin" w:hint="cs"/>
          <w:rtl/>
        </w:rPr>
        <w:t>..........................................................</w:t>
      </w:r>
      <w:r w:rsidR="001552A8" w:rsidRPr="00846724">
        <w:rPr>
          <w:rFonts w:cs="B Nazanin" w:hint="cs"/>
          <w:rtl/>
        </w:rPr>
        <w:t>(بامسئولیت محدود/سهامی عام/سهامی خاص)...............................</w:t>
      </w:r>
      <w:r w:rsidR="0095019F" w:rsidRPr="00846724">
        <w:rPr>
          <w:rFonts w:cs="B Nazanin" w:hint="cs"/>
          <w:rtl/>
        </w:rPr>
        <w:t xml:space="preserve"> </w:t>
      </w:r>
      <w:r w:rsidRPr="00846724">
        <w:rPr>
          <w:rFonts w:cs="B Nazanin" w:hint="cs"/>
          <w:rtl/>
        </w:rPr>
        <w:t xml:space="preserve"> به </w:t>
      </w:r>
      <w:r w:rsidRPr="00846724">
        <w:rPr>
          <w:rFonts w:cs="B Nazanin" w:hint="cs"/>
          <w:spacing w:val="-6"/>
          <w:rtl/>
        </w:rPr>
        <w:t>شماره ثبت</w:t>
      </w:r>
      <w:r w:rsidR="0095019F" w:rsidRPr="00846724">
        <w:rPr>
          <w:rFonts w:cs="B Nazanin" w:hint="cs"/>
          <w:rtl/>
        </w:rPr>
        <w:t xml:space="preserve">.............................. </w:t>
      </w:r>
      <w:r w:rsidRPr="00846724">
        <w:rPr>
          <w:rFonts w:cs="B Nazanin" w:hint="cs"/>
          <w:spacing w:val="-6"/>
          <w:rtl/>
        </w:rPr>
        <w:t>تاريخ ثبت</w:t>
      </w:r>
      <w:r w:rsidR="00D163FF" w:rsidRPr="00846724">
        <w:rPr>
          <w:rFonts w:cs="B Nazanin" w:hint="cs"/>
          <w:rtl/>
        </w:rPr>
        <w:t xml:space="preserve">   </w:t>
      </w:r>
      <w:r w:rsidR="0095019F" w:rsidRPr="00846724">
        <w:rPr>
          <w:rFonts w:cs="B Nazanin" w:hint="cs"/>
          <w:rtl/>
        </w:rPr>
        <w:t xml:space="preserve">........................................ </w:t>
      </w:r>
      <w:r w:rsidRPr="00846724">
        <w:rPr>
          <w:rFonts w:cs="B Nazanin" w:hint="cs"/>
          <w:rtl/>
        </w:rPr>
        <w:t xml:space="preserve">كداقتصادي </w:t>
      </w:r>
      <w:r w:rsidR="00D163FF" w:rsidRPr="00846724">
        <w:rPr>
          <w:rFonts w:cs="B Nazanin" w:hint="cs"/>
          <w:rtl/>
        </w:rPr>
        <w:t xml:space="preserve">  </w:t>
      </w:r>
      <w:r w:rsidR="0095019F" w:rsidRPr="00846724">
        <w:rPr>
          <w:rFonts w:cs="B Nazanin" w:hint="cs"/>
          <w:rtl/>
        </w:rPr>
        <w:t>..............................................</w:t>
      </w:r>
      <w:r w:rsidR="00D163FF" w:rsidRPr="00846724">
        <w:rPr>
          <w:rFonts w:cs="B Nazanin" w:hint="cs"/>
          <w:rtl/>
        </w:rPr>
        <w:t xml:space="preserve">    </w:t>
      </w:r>
      <w:r w:rsidRPr="00846724">
        <w:rPr>
          <w:rFonts w:cs="B Nazanin" w:hint="cs"/>
          <w:rtl/>
        </w:rPr>
        <w:t>و شناسه ملي</w:t>
      </w:r>
      <w:r w:rsidR="00F37E38" w:rsidRPr="00846724">
        <w:rPr>
          <w:rFonts w:cs="B Nazanin" w:hint="cs"/>
          <w:rtl/>
        </w:rPr>
        <w:t xml:space="preserve">   </w:t>
      </w:r>
      <w:r w:rsidR="0095019F" w:rsidRPr="00846724">
        <w:rPr>
          <w:rFonts w:cs="B Nazanin" w:hint="cs"/>
          <w:rtl/>
        </w:rPr>
        <w:t>............................................</w:t>
      </w:r>
      <w:r w:rsidR="00693742" w:rsidRPr="00846724">
        <w:rPr>
          <w:rFonts w:cs="B Nazanin" w:hint="cs"/>
          <w:rtl/>
        </w:rPr>
        <w:t xml:space="preserve"> </w:t>
      </w:r>
      <w:r w:rsidRPr="00846724">
        <w:rPr>
          <w:rFonts w:cs="B Nazanin" w:hint="cs"/>
          <w:rtl/>
        </w:rPr>
        <w:t xml:space="preserve"> که واجد صلاحیت فنی و تخصصی می</w:t>
      </w:r>
      <w:r w:rsidR="001552A8" w:rsidRPr="00846724">
        <w:rPr>
          <w:rFonts w:cs="B Nazanin" w:hint="cs"/>
          <w:rtl/>
        </w:rPr>
        <w:t xml:space="preserve"> باشد</w:t>
      </w:r>
      <w:r w:rsidRPr="00846724">
        <w:rPr>
          <w:rFonts w:cs="B Nazanin" w:hint="cs"/>
          <w:rtl/>
        </w:rPr>
        <w:t xml:space="preserve"> </w:t>
      </w:r>
      <w:r w:rsidR="002924B8" w:rsidRPr="00846724">
        <w:rPr>
          <w:rFonts w:cs="B Nazanin" w:hint="cs"/>
          <w:rtl/>
        </w:rPr>
        <w:t xml:space="preserve">دارای تائیدیه فنی به شماره   .................................. </w:t>
      </w:r>
      <w:r w:rsidR="001552A8" w:rsidRPr="00846724">
        <w:rPr>
          <w:rFonts w:cs="B Nazanin" w:hint="cs"/>
          <w:rtl/>
        </w:rPr>
        <w:t>گواهی تعیین صلاحیت به شماره....................تاریخ.....................</w:t>
      </w:r>
      <w:r w:rsidR="002924B8" w:rsidRPr="00846724">
        <w:rPr>
          <w:rFonts w:cs="B Nazanin" w:hint="cs"/>
          <w:rtl/>
        </w:rPr>
        <w:t>با تاریخ اعتبار.....................</w:t>
      </w:r>
      <w:r w:rsidRPr="00846724">
        <w:rPr>
          <w:rFonts w:cs="B Nazanin" w:hint="cs"/>
          <w:rtl/>
        </w:rPr>
        <w:t xml:space="preserve">(احراز آن منوط به تایید صلاحیت توسط </w:t>
      </w:r>
      <w:r w:rsidR="001552A8" w:rsidRPr="00846724">
        <w:rPr>
          <w:rFonts w:cs="B Nazanin" w:hint="cs"/>
          <w:rtl/>
        </w:rPr>
        <w:t>معاونت محترم.</w:t>
      </w:r>
      <w:r w:rsidR="0095019F" w:rsidRPr="00846724">
        <w:rPr>
          <w:rFonts w:cs="B Nazanin" w:hint="cs"/>
          <w:rtl/>
        </w:rPr>
        <w:t>...................................................</w:t>
      </w:r>
      <w:r w:rsidR="001552A8" w:rsidRPr="00846724">
        <w:rPr>
          <w:rFonts w:cs="B Nazanin" w:hint="cs"/>
          <w:rtl/>
        </w:rPr>
        <w:t xml:space="preserve">و مدیربیت فناوری اطلاعات دانشگاه </w:t>
      </w:r>
      <w:r w:rsidRPr="00846724">
        <w:rPr>
          <w:rFonts w:cs="B Nazanin" w:hint="cs"/>
          <w:rtl/>
        </w:rPr>
        <w:t xml:space="preserve"> می باشد)،</w:t>
      </w:r>
      <w:r w:rsidR="00DB6AE0" w:rsidRPr="00846724">
        <w:rPr>
          <w:rFonts w:cs="B Nazanin" w:hint="cs"/>
          <w:rtl/>
        </w:rPr>
        <w:t xml:space="preserve"> </w:t>
      </w:r>
      <w:r w:rsidRPr="00846724">
        <w:rPr>
          <w:rFonts w:cs="B Nazanin" w:hint="cs"/>
          <w:rtl/>
        </w:rPr>
        <w:t>به نمایندگی آقا</w:t>
      </w:r>
      <w:r w:rsidR="002924B8" w:rsidRPr="00846724">
        <w:rPr>
          <w:rFonts w:cs="B Nazanin" w:hint="cs"/>
          <w:rtl/>
        </w:rPr>
        <w:t>/خانم</w:t>
      </w:r>
      <w:r w:rsidR="00DB6AE0" w:rsidRPr="00846724">
        <w:rPr>
          <w:rFonts w:ascii="Arial" w:hAnsi="Arial" w:cs="B Nazanin" w:hint="cs"/>
          <w:rtl/>
        </w:rPr>
        <w:t xml:space="preserve"> </w:t>
      </w:r>
      <w:r w:rsidR="0095019F" w:rsidRPr="00846724">
        <w:rPr>
          <w:rFonts w:ascii="Arial" w:hAnsi="Arial" w:cs="B Nazanin" w:hint="cs"/>
          <w:rtl/>
        </w:rPr>
        <w:t>........................................................</w:t>
      </w:r>
      <w:r w:rsidR="00163F01" w:rsidRPr="00846724">
        <w:rPr>
          <w:rFonts w:ascii="Arial" w:hAnsi="Arial" w:cs="B Nazanin" w:hint="cs"/>
          <w:rtl/>
        </w:rPr>
        <w:t xml:space="preserve"> فرزند </w:t>
      </w:r>
      <w:r w:rsidR="0095019F" w:rsidRPr="00846724">
        <w:rPr>
          <w:rFonts w:ascii="Arial" w:hAnsi="Arial" w:cs="B Nazanin" w:hint="cs"/>
          <w:rtl/>
        </w:rPr>
        <w:t>.................................</w:t>
      </w:r>
      <w:r w:rsidR="00163F01" w:rsidRPr="00846724">
        <w:rPr>
          <w:rFonts w:ascii="Arial" w:hAnsi="Arial" w:cs="B Nazanin" w:hint="cs"/>
          <w:rtl/>
        </w:rPr>
        <w:t xml:space="preserve"> </w:t>
      </w:r>
      <w:r w:rsidR="00BC7361" w:rsidRPr="00846724">
        <w:rPr>
          <w:rFonts w:ascii="Arial" w:hAnsi="Arial" w:cs="B Nazanin" w:hint="cs"/>
          <w:rtl/>
        </w:rPr>
        <w:t>شماره شناسنامه......................</w:t>
      </w:r>
      <w:r w:rsidR="00BB6FD8" w:rsidRPr="00846724">
        <w:rPr>
          <w:rFonts w:ascii="Arial" w:hAnsi="Arial" w:cs="B Nazanin" w:hint="cs"/>
          <w:rtl/>
        </w:rPr>
        <w:t xml:space="preserve"> </w:t>
      </w:r>
      <w:r w:rsidRPr="00846724">
        <w:rPr>
          <w:rFonts w:ascii="Arial" w:hAnsi="Arial" w:cs="B Nazanin"/>
          <w:rtl/>
        </w:rPr>
        <w:t>صادره از</w:t>
      </w:r>
      <w:r w:rsidR="00D163FF" w:rsidRPr="00846724">
        <w:rPr>
          <w:rFonts w:ascii="Arial" w:hAnsi="Arial" w:cs="B Nazanin" w:hint="cs"/>
          <w:rtl/>
        </w:rPr>
        <w:t xml:space="preserve">   </w:t>
      </w:r>
      <w:r w:rsidR="0095019F" w:rsidRPr="00846724">
        <w:rPr>
          <w:rFonts w:ascii="Arial" w:hAnsi="Arial" w:cs="B Nazanin" w:hint="cs"/>
          <w:rtl/>
        </w:rPr>
        <w:t>......................................</w:t>
      </w:r>
      <w:r w:rsidR="00105F24" w:rsidRPr="00846724">
        <w:rPr>
          <w:rFonts w:ascii="Arial" w:hAnsi="Arial" w:cs="B Nazanin" w:hint="cs"/>
          <w:rtl/>
        </w:rPr>
        <w:t xml:space="preserve"> </w:t>
      </w:r>
      <w:r w:rsidR="00D163FF" w:rsidRPr="00846724">
        <w:rPr>
          <w:rFonts w:ascii="Arial" w:hAnsi="Arial" w:cs="B Nazanin" w:hint="cs"/>
          <w:rtl/>
        </w:rPr>
        <w:t xml:space="preserve"> </w:t>
      </w:r>
      <w:r w:rsidR="00BB6FD8" w:rsidRPr="00846724">
        <w:rPr>
          <w:rFonts w:ascii="Arial" w:hAnsi="Arial" w:cs="B Nazanin" w:hint="cs"/>
          <w:rtl/>
        </w:rPr>
        <w:t>،</w:t>
      </w:r>
      <w:r w:rsidR="00D163FF" w:rsidRPr="00846724">
        <w:rPr>
          <w:rFonts w:ascii="Arial" w:hAnsi="Arial" w:cs="B Nazanin" w:hint="cs"/>
          <w:rtl/>
        </w:rPr>
        <w:t xml:space="preserve"> </w:t>
      </w:r>
      <w:r w:rsidRPr="00846724">
        <w:rPr>
          <w:rFonts w:ascii="Arial" w:hAnsi="Arial" w:cs="B Nazanin"/>
          <w:rtl/>
        </w:rPr>
        <w:t>كدملي</w:t>
      </w:r>
      <w:r w:rsidR="00D163FF" w:rsidRPr="00846724">
        <w:rPr>
          <w:rFonts w:ascii="Arial" w:hAnsi="Arial" w:cs="B Nazanin" w:hint="cs"/>
          <w:rtl/>
        </w:rPr>
        <w:t xml:space="preserve">  </w:t>
      </w:r>
      <w:r w:rsidR="0095019F" w:rsidRPr="00846724">
        <w:rPr>
          <w:rFonts w:ascii="Arial" w:hAnsi="Arial" w:cs="B Nazanin" w:hint="cs"/>
          <w:rtl/>
        </w:rPr>
        <w:t>.................................................</w:t>
      </w:r>
      <w:r w:rsidR="00D163FF" w:rsidRPr="00846724">
        <w:rPr>
          <w:rFonts w:ascii="Arial" w:hAnsi="Arial" w:cs="B Nazanin" w:hint="cs"/>
          <w:rtl/>
        </w:rPr>
        <w:t xml:space="preserve"> </w:t>
      </w:r>
      <w:r w:rsidR="004F4F94" w:rsidRPr="00846724">
        <w:rPr>
          <w:rFonts w:ascii="Arial" w:hAnsi="Arial" w:cs="B Nazanin" w:hint="cs"/>
          <w:rtl/>
        </w:rPr>
        <w:t>با</w:t>
      </w:r>
      <w:r w:rsidRPr="00846724">
        <w:rPr>
          <w:rFonts w:ascii="Arial" w:hAnsi="Arial" w:cs="B Nazanin" w:hint="cs"/>
          <w:rtl/>
        </w:rPr>
        <w:t xml:space="preserve"> سمت </w:t>
      </w:r>
      <w:r w:rsidR="0095019F" w:rsidRPr="00846724">
        <w:rPr>
          <w:rFonts w:cs="B Nazanin" w:hint="cs"/>
          <w:rtl/>
        </w:rPr>
        <w:t>.............................</w:t>
      </w:r>
      <w:r w:rsidR="00D163FF" w:rsidRPr="00846724">
        <w:rPr>
          <w:rFonts w:cs="B Nazanin" w:hint="cs"/>
          <w:rtl/>
        </w:rPr>
        <w:t xml:space="preserve"> </w:t>
      </w:r>
      <w:r w:rsidRPr="00846724">
        <w:rPr>
          <w:rFonts w:cs="B Nazanin" w:hint="cs"/>
          <w:rtl/>
        </w:rPr>
        <w:t>که بموجب اساس نامه و آخرین تغییرات  مندرج در روزنامه رسمی که جزء لاینفک قرارداد</w:t>
      </w:r>
      <w:r w:rsidR="00D247A4" w:rsidRPr="00846724">
        <w:rPr>
          <w:rFonts w:cs="B Nazanin" w:hint="cs"/>
          <w:rtl/>
        </w:rPr>
        <w:t xml:space="preserve"> </w:t>
      </w:r>
      <w:r w:rsidR="006760CC" w:rsidRPr="00846724">
        <w:rPr>
          <w:rFonts w:cs="B Nazanin" w:hint="cs"/>
          <w:rtl/>
        </w:rPr>
        <w:t xml:space="preserve"> </w:t>
      </w:r>
      <w:r w:rsidRPr="00846724">
        <w:rPr>
          <w:rFonts w:cs="B Nazanin" w:hint="cs"/>
          <w:rtl/>
        </w:rPr>
        <w:t>می باشد</w:t>
      </w:r>
      <w:r w:rsidR="00D247A4" w:rsidRPr="00846724">
        <w:rPr>
          <w:rFonts w:cs="B Nazanin" w:hint="cs"/>
          <w:rtl/>
        </w:rPr>
        <w:t xml:space="preserve"> </w:t>
      </w:r>
      <w:r w:rsidRPr="00846724">
        <w:rPr>
          <w:rFonts w:cs="B Nazanin" w:hint="cs"/>
          <w:rtl/>
        </w:rPr>
        <w:t>(تصویر مصدق  پیوست ) واجد اختیار و دارای حق امضاء می</w:t>
      </w:r>
      <w:r w:rsidRPr="0088010B">
        <w:rPr>
          <w:rFonts w:cs="B Nazanin" w:hint="cs"/>
          <w:color w:val="000000"/>
          <w:rtl/>
        </w:rPr>
        <w:t xml:space="preserve"> باشد، به </w:t>
      </w:r>
      <w:r w:rsidR="0095019F">
        <w:rPr>
          <w:rFonts w:cs="B Nazanin" w:hint="cs"/>
          <w:color w:val="000000"/>
          <w:rtl/>
        </w:rPr>
        <w:t xml:space="preserve">آدرس </w:t>
      </w:r>
      <w:r w:rsidR="004851E1" w:rsidRPr="00A405F7">
        <w:rPr>
          <w:rFonts w:cs="B Nazanin" w:hint="cs"/>
          <w:rtl/>
        </w:rPr>
        <w:t xml:space="preserve">: </w:t>
      </w:r>
      <w:r w:rsidR="0095019F">
        <w:rPr>
          <w:rFonts w:cs="B Nazanin" w:hint="cs"/>
          <w:rtl/>
        </w:rPr>
        <w:t>.............................................................................................................</w:t>
      </w:r>
      <w:r w:rsidR="004851E1" w:rsidRPr="00A405F7">
        <w:rPr>
          <w:rFonts w:cs="B Nazanin" w:hint="cs"/>
          <w:rtl/>
        </w:rPr>
        <w:t xml:space="preserve"> تلفن </w:t>
      </w:r>
      <w:r w:rsidR="0095019F">
        <w:rPr>
          <w:rFonts w:cs="B Nazanin" w:hint="cs"/>
          <w:rtl/>
        </w:rPr>
        <w:t>..................................................</w:t>
      </w:r>
      <w:r w:rsidR="004851E1" w:rsidRPr="00A405F7">
        <w:rPr>
          <w:rFonts w:cs="B Nazanin" w:hint="cs"/>
          <w:rtl/>
        </w:rPr>
        <w:t xml:space="preserve">  </w:t>
      </w:r>
      <w:r w:rsidR="004851E1">
        <w:rPr>
          <w:rFonts w:cs="B Nazanin" w:hint="cs"/>
          <w:rtl/>
        </w:rPr>
        <w:t xml:space="preserve">- </w:t>
      </w:r>
      <w:r w:rsidR="004851E1" w:rsidRPr="00A405F7">
        <w:rPr>
          <w:rFonts w:cs="B Nazanin" w:hint="cs"/>
          <w:rtl/>
        </w:rPr>
        <w:t xml:space="preserve">نمابر </w:t>
      </w:r>
      <w:r w:rsidR="0095019F">
        <w:rPr>
          <w:rFonts w:cs="B Nazanin" w:hint="cs"/>
          <w:rtl/>
        </w:rPr>
        <w:t xml:space="preserve">.............................................. </w:t>
      </w:r>
      <w:r w:rsidR="004851E1" w:rsidRPr="00A405F7">
        <w:rPr>
          <w:rFonts w:cs="B Nazanin" w:hint="cs"/>
          <w:rtl/>
        </w:rPr>
        <w:t xml:space="preserve"> </w:t>
      </w:r>
      <w:r w:rsidR="00171BEC">
        <w:rPr>
          <w:rFonts w:cs="B Nazanin" w:hint="cs"/>
          <w:rtl/>
        </w:rPr>
        <w:t>موبایل</w:t>
      </w:r>
      <w:r w:rsidR="0099656E">
        <w:rPr>
          <w:rFonts w:cs="B Nazanin" w:hint="cs"/>
          <w:rtl/>
        </w:rPr>
        <w:t xml:space="preserve">: </w:t>
      </w:r>
      <w:r w:rsidR="0095019F">
        <w:rPr>
          <w:rFonts w:cs="B Nazanin" w:hint="cs"/>
          <w:rtl/>
        </w:rPr>
        <w:t xml:space="preserve">............................................. که </w:t>
      </w:r>
      <w:r w:rsidRPr="0088010B">
        <w:rPr>
          <w:rFonts w:cs="B Nazanin" w:hint="cs"/>
          <w:rtl/>
        </w:rPr>
        <w:t xml:space="preserve"> از اين پس در این قرارداد طرف دوم ناميده مي شود.</w:t>
      </w:r>
    </w:p>
    <w:p w:rsidR="008B54DE" w:rsidRPr="0088010B" w:rsidRDefault="008B54DE" w:rsidP="001777F8">
      <w:pPr>
        <w:ind w:left="-261" w:right="-360"/>
        <w:jc w:val="highKashida"/>
        <w:rPr>
          <w:rFonts w:ascii="Tahoma" w:hAnsi="Tahoma" w:cs="B Titr"/>
          <w:b/>
          <w:bCs/>
          <w:rtl/>
        </w:rPr>
      </w:pPr>
      <w:r w:rsidRPr="0088010B">
        <w:rPr>
          <w:rFonts w:ascii="Tahoma" w:hAnsi="Tahoma" w:cs="B Titr"/>
          <w:b/>
          <w:bCs/>
          <w:rtl/>
        </w:rPr>
        <w:t>ماده</w:t>
      </w:r>
      <w:r w:rsidRPr="0088010B">
        <w:rPr>
          <w:rFonts w:ascii="Tahoma" w:hAnsi="Tahoma" w:cs="B Titr" w:hint="cs"/>
          <w:b/>
          <w:bCs/>
          <w:rtl/>
        </w:rPr>
        <w:t>2</w:t>
      </w:r>
      <w:r w:rsidRPr="0088010B">
        <w:rPr>
          <w:rFonts w:ascii="Tahoma" w:hAnsi="Tahoma" w:cs="B Titr"/>
          <w:b/>
          <w:bCs/>
          <w:rtl/>
        </w:rPr>
        <w:t xml:space="preserve"> </w:t>
      </w:r>
      <w:r w:rsidRPr="0088010B">
        <w:rPr>
          <w:rFonts w:ascii="Tahoma" w:hAnsi="Tahoma" w:cs="B Titr"/>
          <w:b/>
          <w:bCs/>
        </w:rPr>
        <w:t>–</w:t>
      </w:r>
      <w:r w:rsidRPr="0088010B">
        <w:rPr>
          <w:rFonts w:ascii="Tahoma" w:hAnsi="Tahoma" w:cs="B Titr"/>
          <w:b/>
          <w:bCs/>
          <w:rtl/>
        </w:rPr>
        <w:t xml:space="preserve"> موضوع قرارداد</w:t>
      </w:r>
      <w:r w:rsidRPr="0088010B">
        <w:rPr>
          <w:rFonts w:ascii="Tahoma" w:hAnsi="Tahoma" w:cs="B Titr" w:hint="cs"/>
          <w:b/>
          <w:bCs/>
          <w:rtl/>
        </w:rPr>
        <w:t xml:space="preserve"> :</w:t>
      </w:r>
    </w:p>
    <w:p w:rsidR="008B54DE" w:rsidRDefault="006C52A9" w:rsidP="005171A0">
      <w:pPr>
        <w:ind w:left="-261" w:right="-360"/>
        <w:jc w:val="highKashida"/>
        <w:rPr>
          <w:rFonts w:cs="B Nazanin"/>
          <w:color w:val="0D0D0D" w:themeColor="text1" w:themeTint="F2"/>
          <w:rtl/>
        </w:rPr>
      </w:pPr>
      <w:r w:rsidRPr="00846724">
        <w:rPr>
          <w:rFonts w:cs="B Nazanin" w:hint="cs"/>
          <w:rtl/>
        </w:rPr>
        <w:t xml:space="preserve">عبارت است از </w:t>
      </w:r>
      <w:r w:rsidR="00D3495B" w:rsidRPr="00846724">
        <w:rPr>
          <w:rFonts w:cs="B Nazanin" w:hint="cs"/>
          <w:rtl/>
        </w:rPr>
        <w:t>ارائه</w:t>
      </w:r>
      <w:r w:rsidR="00D3495B">
        <w:rPr>
          <w:rFonts w:cs="B Nazanin" w:hint="cs"/>
          <w:color w:val="0D0D0D" w:themeColor="text1" w:themeTint="F2"/>
          <w:rtl/>
        </w:rPr>
        <w:t xml:space="preserve"> خدمات پشتیبانی و نگهداری .................................................................</w:t>
      </w:r>
    </w:p>
    <w:p w:rsidR="00D3495B" w:rsidRDefault="00EA44C6" w:rsidP="00D3495B">
      <w:pPr>
        <w:pStyle w:val="ListParagraph"/>
        <w:numPr>
          <w:ilvl w:val="0"/>
          <w:numId w:val="6"/>
        </w:numPr>
        <w:bidi/>
        <w:ind w:right="-360"/>
        <w:jc w:val="highKashida"/>
        <w:rPr>
          <w:rFonts w:cs="B Nazanin"/>
          <w:color w:val="0D0D0D" w:themeColor="text1" w:themeTint="F2"/>
        </w:rPr>
      </w:pPr>
      <w:r>
        <w:rPr>
          <w:rFonts w:cs="B Nazanin" w:hint="cs"/>
          <w:color w:val="0D0D0D" w:themeColor="text1" w:themeTint="F2"/>
          <w:rtl/>
        </w:rPr>
        <w:t>حجم کار : ...............................................................................</w:t>
      </w:r>
    </w:p>
    <w:p w:rsidR="00EA44C6" w:rsidRDefault="00EA44C6" w:rsidP="00EA44C6">
      <w:pPr>
        <w:pStyle w:val="ListParagraph"/>
        <w:numPr>
          <w:ilvl w:val="0"/>
          <w:numId w:val="6"/>
        </w:numPr>
        <w:bidi/>
        <w:ind w:right="-360"/>
        <w:jc w:val="highKashida"/>
        <w:rPr>
          <w:rFonts w:cs="B Nazanin"/>
          <w:color w:val="0D0D0D" w:themeColor="text1" w:themeTint="F2"/>
        </w:rPr>
      </w:pPr>
      <w:r>
        <w:rPr>
          <w:rFonts w:cs="B Nazanin" w:hint="cs"/>
          <w:color w:val="0D0D0D" w:themeColor="text1" w:themeTint="F2"/>
          <w:rtl/>
        </w:rPr>
        <w:t>امکانات و تجهیزات مورد نیاز ..................................................</w:t>
      </w:r>
    </w:p>
    <w:p w:rsidR="008B54DE" w:rsidRPr="00EA44C6" w:rsidRDefault="001D2ED8" w:rsidP="00FF53AE">
      <w:pPr>
        <w:ind w:right="-360"/>
        <w:jc w:val="highKashida"/>
        <w:rPr>
          <w:rFonts w:cs="B Nazanin"/>
          <w:color w:val="0D0D0D" w:themeColor="text1" w:themeTint="F2"/>
          <w:rtl/>
        </w:rPr>
      </w:pPr>
      <w:r>
        <w:rPr>
          <w:rFonts w:cs="B Titr" w:hint="cs"/>
          <w:rtl/>
        </w:rPr>
        <w:t xml:space="preserve">ماده </w:t>
      </w:r>
      <w:r w:rsidR="00FF53AE">
        <w:rPr>
          <w:rFonts w:cs="B Titr" w:hint="cs"/>
          <w:rtl/>
        </w:rPr>
        <w:t>3</w:t>
      </w:r>
      <w:r w:rsidR="008B54DE" w:rsidRPr="00EA44C6">
        <w:rPr>
          <w:rFonts w:cs="B Titr" w:hint="cs"/>
          <w:rtl/>
        </w:rPr>
        <w:t xml:space="preserve">- محل و محدوده انجام عملیات و ارائه خدمات پشتیبانی  : </w:t>
      </w:r>
    </w:p>
    <w:p w:rsidR="008B54DE" w:rsidRPr="00DD29FE" w:rsidRDefault="00424C37" w:rsidP="0070227D">
      <w:pPr>
        <w:ind w:left="-220" w:right="-180"/>
        <w:jc w:val="mediumKashida"/>
        <w:rPr>
          <w:rFonts w:cs="B Nazanin"/>
          <w:rtl/>
        </w:rPr>
      </w:pPr>
      <w:r>
        <w:rPr>
          <w:rFonts w:cs="B Nazanin" w:hint="cs"/>
          <w:rtl/>
        </w:rPr>
        <w:t>دوازده</w:t>
      </w:r>
      <w:r w:rsidR="008B54DE" w:rsidRPr="00DD29FE">
        <w:rPr>
          <w:rFonts w:cs="B Nazanin" w:hint="cs"/>
          <w:rtl/>
        </w:rPr>
        <w:t xml:space="preserve"> بیمارستان تابعه دانشگاه علوم پزشکی و خدمات بهداشتی درمانی البرزو دفتر پرستاری معاونت درمان دانشگاه</w:t>
      </w:r>
      <w:r w:rsidR="004F0D60" w:rsidRPr="00DD29FE">
        <w:rPr>
          <w:rFonts w:cs="B Nazanin" w:hint="cs"/>
          <w:rtl/>
        </w:rPr>
        <w:t xml:space="preserve"> </w:t>
      </w:r>
    </w:p>
    <w:p w:rsidR="004F0D60" w:rsidRDefault="004F0D60" w:rsidP="00412C7A">
      <w:pPr>
        <w:ind w:left="-220" w:right="-180"/>
        <w:jc w:val="mediumKashida"/>
        <w:rPr>
          <w:rFonts w:cs="B Nazanin"/>
          <w:rtl/>
        </w:rPr>
      </w:pPr>
      <w:r w:rsidRPr="00DD29FE">
        <w:rPr>
          <w:rFonts w:cs="B Nazanin" w:hint="cs"/>
          <w:rtl/>
        </w:rPr>
        <w:lastRenderedPageBreak/>
        <w:t xml:space="preserve">1-مرکز آموزشی درماني شهید </w:t>
      </w:r>
      <w:r w:rsidR="00412C7A">
        <w:rPr>
          <w:rFonts w:cs="B Nazanin" w:hint="cs"/>
          <w:rtl/>
        </w:rPr>
        <w:t xml:space="preserve">مدني 2- مجتمع  آموزشي درماني حضرت علی (ع) </w:t>
      </w:r>
      <w:r w:rsidR="004F218A" w:rsidRPr="00DD29FE">
        <w:rPr>
          <w:rFonts w:cs="B Nazanin" w:hint="cs"/>
          <w:rtl/>
        </w:rPr>
        <w:t>( ادغام بیمارستان باهنر و حضرت علی (ع) )</w:t>
      </w:r>
      <w:r w:rsidRPr="00DD29FE">
        <w:rPr>
          <w:rFonts w:cs="B Nazanin" w:hint="cs"/>
          <w:rtl/>
        </w:rPr>
        <w:t xml:space="preserve">3- مرکز آموزشی درماني کمالي  4-  </w:t>
      </w:r>
      <w:r w:rsidR="006760CC" w:rsidRPr="00DD29FE">
        <w:rPr>
          <w:rFonts w:cs="B Nazanin" w:hint="cs"/>
          <w:rtl/>
        </w:rPr>
        <w:t>بیمارستان</w:t>
      </w:r>
      <w:r w:rsidRPr="00DD29FE">
        <w:rPr>
          <w:rFonts w:cs="B Nazanin" w:hint="cs"/>
          <w:rtl/>
        </w:rPr>
        <w:t xml:space="preserve"> ا</w:t>
      </w:r>
      <w:r w:rsidR="006760CC" w:rsidRPr="00DD29FE">
        <w:rPr>
          <w:rFonts w:cs="B Nazanin" w:hint="cs"/>
          <w:rtl/>
        </w:rPr>
        <w:t xml:space="preserve">مام جعفرصادق (ع) 5-  بیمارستان </w:t>
      </w:r>
      <w:r w:rsidRPr="00DD29FE">
        <w:rPr>
          <w:rFonts w:cs="B Nazanin" w:hint="cs"/>
          <w:rtl/>
        </w:rPr>
        <w:t xml:space="preserve">شهيد رجايي 6- بیمارستان دکتر علي شريعتي  </w:t>
      </w:r>
      <w:r w:rsidR="004F218A" w:rsidRPr="00DD29FE">
        <w:rPr>
          <w:rFonts w:cs="B Nazanin" w:hint="cs"/>
          <w:rtl/>
        </w:rPr>
        <w:t>7</w:t>
      </w:r>
      <w:r w:rsidRPr="00DD29FE">
        <w:rPr>
          <w:rFonts w:cs="B Nazanin" w:hint="cs"/>
          <w:rtl/>
        </w:rPr>
        <w:t xml:space="preserve"> - بیمارستان فاطمه الزهرا(س) اشتهارد </w:t>
      </w:r>
      <w:r w:rsidR="004F218A" w:rsidRPr="00DD29FE">
        <w:rPr>
          <w:rFonts w:cs="B Nazanin" w:hint="cs"/>
          <w:rtl/>
        </w:rPr>
        <w:t>8</w:t>
      </w:r>
      <w:r w:rsidRPr="00DD29FE">
        <w:rPr>
          <w:rFonts w:cs="B Nazanin" w:hint="cs"/>
          <w:rtl/>
        </w:rPr>
        <w:t>-  بيمارستان امام حسن مجتبي</w:t>
      </w:r>
      <w:r w:rsidR="006760CC" w:rsidRPr="00DD29FE">
        <w:rPr>
          <w:rFonts w:cs="B Nazanin" w:hint="cs"/>
          <w:rtl/>
        </w:rPr>
        <w:t>(ع)</w:t>
      </w:r>
      <w:r w:rsidRPr="00DD29FE">
        <w:rPr>
          <w:rFonts w:cs="B Nazanin" w:hint="cs"/>
          <w:rtl/>
        </w:rPr>
        <w:t xml:space="preserve"> </w:t>
      </w:r>
      <w:r w:rsidR="004F218A" w:rsidRPr="00DD29FE">
        <w:rPr>
          <w:rFonts w:cs="B Nazanin" w:hint="cs"/>
          <w:rtl/>
        </w:rPr>
        <w:t>9</w:t>
      </w:r>
      <w:r w:rsidRPr="00DD29FE">
        <w:rPr>
          <w:rFonts w:cs="B Nazanin" w:hint="cs"/>
          <w:rtl/>
        </w:rPr>
        <w:t xml:space="preserve">- بيمارستان ثارالله کرج </w:t>
      </w:r>
      <w:r w:rsidR="004F218A" w:rsidRPr="00DD29FE">
        <w:rPr>
          <w:rFonts w:cs="B Nazanin" w:hint="cs"/>
          <w:rtl/>
        </w:rPr>
        <w:t>10</w:t>
      </w:r>
      <w:r w:rsidRPr="00DD29FE">
        <w:rPr>
          <w:rFonts w:cs="B Nazanin" w:hint="cs"/>
          <w:rtl/>
        </w:rPr>
        <w:t xml:space="preserve">- </w:t>
      </w:r>
      <w:r w:rsidR="00F236E8" w:rsidRPr="00DD29FE">
        <w:rPr>
          <w:rFonts w:cs="B Nazanin" w:hint="cs"/>
          <w:rtl/>
        </w:rPr>
        <w:t xml:space="preserve"> بیمارستان امام حسین (ع)</w:t>
      </w:r>
      <w:r w:rsidR="0046330B">
        <w:rPr>
          <w:rFonts w:cs="B Nazanin" w:hint="cs"/>
          <w:rtl/>
        </w:rPr>
        <w:t>11</w:t>
      </w:r>
      <w:r w:rsidR="0046330B" w:rsidRPr="00DD29FE">
        <w:rPr>
          <w:rFonts w:cs="B Nazanin" w:hint="cs"/>
          <w:rtl/>
        </w:rPr>
        <w:t xml:space="preserve"> </w:t>
      </w:r>
      <w:r w:rsidR="00F236E8" w:rsidRPr="00DD29FE">
        <w:rPr>
          <w:rFonts w:cs="B Nazanin" w:hint="cs"/>
          <w:rtl/>
        </w:rPr>
        <w:t>-</w:t>
      </w:r>
      <w:r w:rsidRPr="00DD29FE">
        <w:rPr>
          <w:rFonts w:cs="B Nazanin" w:hint="cs"/>
          <w:rtl/>
        </w:rPr>
        <w:t xml:space="preserve"> دفتر پرستاری دانشگاه</w:t>
      </w:r>
      <w:r w:rsidR="00613E81">
        <w:rPr>
          <w:rFonts w:cs="B Nazanin" w:hint="cs"/>
          <w:rtl/>
        </w:rPr>
        <w:t xml:space="preserve">  12 </w:t>
      </w:r>
      <w:r w:rsidR="00613E81">
        <w:rPr>
          <w:rFonts w:hint="cs"/>
          <w:rtl/>
        </w:rPr>
        <w:t>–</w:t>
      </w:r>
      <w:r w:rsidR="00613E81">
        <w:rPr>
          <w:rFonts w:cs="B Nazanin" w:hint="cs"/>
          <w:rtl/>
        </w:rPr>
        <w:t xml:space="preserve"> بیمارستان کوثر</w:t>
      </w:r>
    </w:p>
    <w:p w:rsidR="0046330B" w:rsidRPr="00DD29FE" w:rsidRDefault="0046330B" w:rsidP="0070227D">
      <w:pPr>
        <w:ind w:left="-220" w:right="-180"/>
        <w:jc w:val="mediumKashida"/>
        <w:rPr>
          <w:rFonts w:cs="B Nazanin"/>
          <w:rtl/>
        </w:rPr>
      </w:pPr>
      <w:r w:rsidRPr="00EA44C6">
        <w:rPr>
          <w:rFonts w:cs="B Nazanin" w:hint="cs"/>
          <w:b/>
          <w:bCs/>
          <w:rtl/>
        </w:rPr>
        <w:t>تبصره</w:t>
      </w:r>
      <w:r w:rsidR="002644BF">
        <w:rPr>
          <w:rFonts w:cs="B Nazanin" w:hint="cs"/>
          <w:b/>
          <w:bCs/>
          <w:rtl/>
        </w:rPr>
        <w:t>1</w:t>
      </w:r>
      <w:r w:rsidRPr="00EA44C6">
        <w:rPr>
          <w:rFonts w:cs="B Nazanin" w:hint="cs"/>
          <w:b/>
          <w:bCs/>
          <w:rtl/>
        </w:rPr>
        <w:t xml:space="preserve"> </w:t>
      </w:r>
      <w:r w:rsidRPr="00EA44C6">
        <w:rPr>
          <w:rFonts w:cs="B Nazanin" w:hint="cs"/>
          <w:rtl/>
        </w:rPr>
        <w:t>: مقرر گردید در صورت خرید  توسط کوثر پس از اتمام 6 ماه پشتیبانی رایگان با اعلام کتبی اتمام پشتیبانی مبلغ پشتیبانی مانده طی سال جاری به قرارداد اضافه گردد.</w:t>
      </w:r>
    </w:p>
    <w:p w:rsidR="007E5AC5" w:rsidRPr="00DD29FE" w:rsidRDefault="002644BF" w:rsidP="0070227D">
      <w:pPr>
        <w:ind w:left="-220" w:right="-180"/>
        <w:jc w:val="mediumKashida"/>
        <w:rPr>
          <w:rFonts w:cs="B Nazanin"/>
          <w:rtl/>
        </w:rPr>
      </w:pPr>
      <w:r>
        <w:rPr>
          <w:rFonts w:cs="B Nazanin" w:hint="cs"/>
          <w:b/>
          <w:bCs/>
          <w:rtl/>
        </w:rPr>
        <w:t>تبصره 2</w:t>
      </w:r>
      <w:r w:rsidR="007E5AC5" w:rsidRPr="00F54587">
        <w:rPr>
          <w:rFonts w:cs="B Nazanin" w:hint="cs"/>
          <w:b/>
          <w:bCs/>
          <w:rtl/>
        </w:rPr>
        <w:t>:</w:t>
      </w:r>
      <w:r w:rsidR="007E5AC5" w:rsidRPr="00DD29FE">
        <w:rPr>
          <w:rFonts w:cs="B Nazanin" w:hint="cs"/>
          <w:rtl/>
        </w:rPr>
        <w:t xml:space="preserve"> مقرر گردید تفاهم نامه ای جهت ارائه خدمات و پرداخت هزینه تعیین شده در موضوع قرارداد جهت بیمارستانهای واگذارشده به بخش خصوصی توسط معاونت درمان تنظیم و هزینه تعیین شده توسط معاونت محترم توسعه مدیریت ومنابع </w:t>
      </w:r>
      <w:r w:rsidR="003C7B5A" w:rsidRPr="00DD29FE">
        <w:rPr>
          <w:rFonts w:cs="B Nazanin" w:hint="cs"/>
          <w:rtl/>
        </w:rPr>
        <w:t xml:space="preserve">از بیمارستانهای مذکور ، </w:t>
      </w:r>
      <w:r w:rsidR="007E5AC5" w:rsidRPr="00DD29FE">
        <w:rPr>
          <w:rFonts w:cs="B Nazanin" w:hint="cs"/>
          <w:rtl/>
        </w:rPr>
        <w:t>کسر گردد .</w:t>
      </w:r>
    </w:p>
    <w:p w:rsidR="008B54DE" w:rsidRPr="0088010B" w:rsidRDefault="008B54DE" w:rsidP="00FF53AE">
      <w:pPr>
        <w:ind w:left="-261" w:right="-360"/>
        <w:jc w:val="highKashida"/>
        <w:rPr>
          <w:rFonts w:ascii="Tahoma" w:hAnsi="Tahoma" w:cs="B Nazanin"/>
          <w:b/>
          <w:bCs/>
          <w:rtl/>
        </w:rPr>
      </w:pPr>
      <w:r w:rsidRPr="0088010B">
        <w:rPr>
          <w:rFonts w:ascii="Tahoma" w:hAnsi="Tahoma" w:cs="B Titr" w:hint="cs"/>
          <w:b/>
          <w:bCs/>
          <w:rtl/>
        </w:rPr>
        <w:t xml:space="preserve">ماده </w:t>
      </w:r>
      <w:r w:rsidR="00FF53AE">
        <w:rPr>
          <w:rFonts w:ascii="Tahoma" w:hAnsi="Tahoma" w:cs="B Titr" w:hint="cs"/>
          <w:b/>
          <w:bCs/>
          <w:rtl/>
        </w:rPr>
        <w:t>4</w:t>
      </w:r>
      <w:r w:rsidRPr="0088010B">
        <w:rPr>
          <w:rFonts w:ascii="Tahoma" w:hAnsi="Tahoma" w:cs="B Titr" w:hint="cs"/>
          <w:b/>
          <w:bCs/>
          <w:rtl/>
        </w:rPr>
        <w:t>- مدت قرارداد :</w:t>
      </w:r>
      <w:r w:rsidRPr="0088010B">
        <w:rPr>
          <w:rFonts w:ascii="Tahoma" w:hAnsi="Tahoma" w:cs="B Nazanin" w:hint="cs"/>
          <w:b/>
          <w:bCs/>
          <w:rtl/>
        </w:rPr>
        <w:t xml:space="preserve"> </w:t>
      </w:r>
    </w:p>
    <w:p w:rsidR="00EA44C6" w:rsidRPr="001D2ED8" w:rsidRDefault="008B54DE" w:rsidP="001D2ED8">
      <w:pPr>
        <w:pStyle w:val="ListParagraph"/>
        <w:numPr>
          <w:ilvl w:val="0"/>
          <w:numId w:val="13"/>
        </w:numPr>
        <w:bidi/>
        <w:ind w:right="-360"/>
        <w:jc w:val="both"/>
        <w:rPr>
          <w:rFonts w:cs="B Nazanin"/>
          <w:rtl/>
        </w:rPr>
      </w:pPr>
      <w:r w:rsidRPr="001D2ED8">
        <w:rPr>
          <w:rFonts w:cs="B Nazanin" w:hint="cs"/>
          <w:rtl/>
        </w:rPr>
        <w:t xml:space="preserve">مدت قرارداد از </w:t>
      </w:r>
      <w:r w:rsidRPr="001D2ED8">
        <w:rPr>
          <w:rFonts w:cs="B Nazanin" w:hint="cs"/>
          <w:u w:val="single"/>
          <w:rtl/>
        </w:rPr>
        <w:t>تا</w:t>
      </w:r>
      <w:r w:rsidRPr="001D2ED8">
        <w:rPr>
          <w:rFonts w:cs="B Nazanin" w:hint="cs"/>
          <w:rtl/>
        </w:rPr>
        <w:t>ریخ</w:t>
      </w:r>
      <w:r w:rsidRPr="001D2ED8">
        <w:rPr>
          <w:rFonts w:cs="B Nazanin"/>
        </w:rPr>
        <w:t xml:space="preserve"> </w:t>
      </w:r>
      <w:r w:rsidRPr="001D2ED8">
        <w:rPr>
          <w:rFonts w:cs="B Nazanin" w:hint="cs"/>
          <w:rtl/>
        </w:rPr>
        <w:t xml:space="preserve"> </w:t>
      </w:r>
      <w:r w:rsidR="00EA44C6" w:rsidRPr="001D2ED8">
        <w:rPr>
          <w:rFonts w:cs="B Nazanin" w:hint="cs"/>
          <w:rtl/>
        </w:rPr>
        <w:t>...................................</w:t>
      </w:r>
      <w:r w:rsidR="006760CC" w:rsidRPr="001D2ED8">
        <w:rPr>
          <w:rFonts w:cs="B Nazanin" w:hint="cs"/>
          <w:rtl/>
        </w:rPr>
        <w:t xml:space="preserve"> </w:t>
      </w:r>
      <w:r w:rsidR="00BE0AB4" w:rsidRPr="001D2ED8">
        <w:rPr>
          <w:rFonts w:cs="B Nazanin" w:hint="cs"/>
          <w:rtl/>
        </w:rPr>
        <w:t>لغايت</w:t>
      </w:r>
      <w:r w:rsidR="00773A39" w:rsidRPr="001D2ED8">
        <w:rPr>
          <w:rFonts w:cs="B Nazanin" w:hint="cs"/>
          <w:rtl/>
        </w:rPr>
        <w:t xml:space="preserve"> </w:t>
      </w:r>
      <w:r w:rsidR="00EA44C6" w:rsidRPr="001D2ED8">
        <w:rPr>
          <w:rFonts w:cs="B Nazanin" w:hint="cs"/>
          <w:rtl/>
        </w:rPr>
        <w:t>....................................</w:t>
      </w:r>
      <w:r w:rsidR="00BE0AB4" w:rsidRPr="001D2ED8">
        <w:rPr>
          <w:rFonts w:cs="B Nazanin"/>
        </w:rPr>
        <w:t xml:space="preserve"> </w:t>
      </w:r>
      <w:r w:rsidR="00BE0AB4" w:rsidRPr="001D2ED8">
        <w:rPr>
          <w:rFonts w:cs="B Nazanin" w:hint="cs"/>
          <w:rtl/>
        </w:rPr>
        <w:t xml:space="preserve"> بمدت </w:t>
      </w:r>
      <w:r w:rsidR="00311565" w:rsidRPr="001D2ED8">
        <w:rPr>
          <w:rFonts w:cs="B Nazanin" w:hint="cs"/>
          <w:rtl/>
        </w:rPr>
        <w:t xml:space="preserve">یک سال تمام </w:t>
      </w:r>
      <w:r w:rsidR="00BE0AB4" w:rsidRPr="001D2ED8">
        <w:rPr>
          <w:rFonts w:cs="B Nazanin" w:hint="cs"/>
          <w:rtl/>
        </w:rPr>
        <w:t xml:space="preserve"> شمسی </w:t>
      </w:r>
      <w:r w:rsidRPr="001D2ED8">
        <w:rPr>
          <w:rFonts w:cs="B Nazanin" w:hint="cs"/>
          <w:rtl/>
        </w:rPr>
        <w:t>می باشد.</w:t>
      </w:r>
    </w:p>
    <w:p w:rsidR="00BA603B" w:rsidRDefault="00EA44C6" w:rsidP="00BF0370">
      <w:pPr>
        <w:ind w:left="-261" w:right="-360"/>
        <w:jc w:val="both"/>
        <w:rPr>
          <w:rFonts w:cs="B Nazanin"/>
          <w:rtl/>
        </w:rPr>
      </w:pPr>
      <w:r>
        <w:rPr>
          <w:rFonts w:cs="B Nazanin" w:hint="cs"/>
          <w:rtl/>
        </w:rPr>
        <w:t>در صورت درخواست طرف اول ، طرف دوم موظف است تا حداکثر سه ماه بدون افزایش مبلغ به انجام موضوع قرارداد ادامه دهد. طرف اول با رعایت مقررات آئین نامه مالی و معاملاتی دانشگاه موظف به اخذ مجوز از معاونت توسعه مدیریت و منابع دانشگاه در همین راستا خواهد بود. (توضیح اینکه در انتهای قرارداد طرف دوم موظف به تحویل کامل کار به طرف دوم بعدی و یا نماینده طرف اول می باشد.)</w:t>
      </w:r>
      <w:r>
        <w:rPr>
          <w:rFonts w:cs="B Nazanin"/>
          <w:rtl/>
        </w:rPr>
        <w:t xml:space="preserve"> </w:t>
      </w:r>
    </w:p>
    <w:p w:rsidR="008B54DE" w:rsidRPr="0088010B" w:rsidRDefault="008B54DE" w:rsidP="00FF53AE">
      <w:pPr>
        <w:ind w:left="-261" w:right="-360"/>
        <w:jc w:val="highKashida"/>
        <w:rPr>
          <w:rFonts w:ascii="Tahoma" w:hAnsi="Tahoma" w:cs="B Titr"/>
          <w:b/>
          <w:bCs/>
          <w:rtl/>
        </w:rPr>
      </w:pPr>
      <w:r w:rsidRPr="0088010B">
        <w:rPr>
          <w:rFonts w:ascii="Tahoma" w:hAnsi="Tahoma" w:cs="B Titr" w:hint="cs"/>
          <w:b/>
          <w:bCs/>
          <w:rtl/>
        </w:rPr>
        <w:t xml:space="preserve">ماده </w:t>
      </w:r>
      <w:r w:rsidR="00FF53AE">
        <w:rPr>
          <w:rFonts w:ascii="Tahoma" w:hAnsi="Tahoma" w:cs="B Titr" w:hint="cs"/>
          <w:b/>
          <w:bCs/>
          <w:rtl/>
        </w:rPr>
        <w:t>5</w:t>
      </w:r>
      <w:r w:rsidRPr="0088010B">
        <w:rPr>
          <w:rFonts w:ascii="Tahoma" w:hAnsi="Tahoma" w:cs="B Titr" w:hint="cs"/>
          <w:b/>
          <w:bCs/>
          <w:rtl/>
        </w:rPr>
        <w:t xml:space="preserve">- مبلغ قرارداد ماهیانه:  </w:t>
      </w:r>
    </w:p>
    <w:p w:rsidR="00A94CC3" w:rsidRDefault="00EA44C6" w:rsidP="00EF1218">
      <w:pPr>
        <w:pStyle w:val="ListParagraph"/>
        <w:widowControl w:val="0"/>
        <w:numPr>
          <w:ilvl w:val="0"/>
          <w:numId w:val="7"/>
        </w:numPr>
        <w:bidi/>
        <w:ind w:right="-360"/>
        <w:jc w:val="both"/>
        <w:rPr>
          <w:rFonts w:cs="B Nazanin"/>
          <w:sz w:val="22"/>
          <w:szCs w:val="22"/>
        </w:rPr>
      </w:pPr>
      <w:r w:rsidRPr="00EA44C6">
        <w:rPr>
          <w:rFonts w:cs="B Nazanin" w:hint="cs"/>
          <w:sz w:val="22"/>
          <w:szCs w:val="22"/>
          <w:rtl/>
        </w:rPr>
        <w:t xml:space="preserve">کل مبلغ قرارداد برای یکسال .............................................. ریال ، </w:t>
      </w:r>
      <w:r w:rsidR="00EF1218">
        <w:rPr>
          <w:rFonts w:cs="B Nazanin" w:hint="cs"/>
          <w:sz w:val="22"/>
          <w:szCs w:val="22"/>
          <w:rtl/>
        </w:rPr>
        <w:t xml:space="preserve">به حروف </w:t>
      </w:r>
      <w:r w:rsidRPr="00EA44C6">
        <w:rPr>
          <w:rFonts w:cs="B Nazanin" w:hint="cs"/>
          <w:sz w:val="22"/>
          <w:szCs w:val="22"/>
          <w:rtl/>
        </w:rPr>
        <w:t xml:space="preserve">........................................ </w:t>
      </w:r>
      <w:r w:rsidR="00EF1218">
        <w:rPr>
          <w:rFonts w:cs="B Nazanin" w:hint="cs"/>
          <w:sz w:val="22"/>
          <w:szCs w:val="22"/>
          <w:rtl/>
        </w:rPr>
        <w:t>ریال</w:t>
      </w:r>
      <w:r w:rsidRPr="00EA44C6">
        <w:rPr>
          <w:rFonts w:cs="B Nazanin" w:hint="cs"/>
          <w:sz w:val="22"/>
          <w:szCs w:val="22"/>
          <w:rtl/>
        </w:rPr>
        <w:t xml:space="preserve"> برای مرکز ....................................... است.</w:t>
      </w:r>
    </w:p>
    <w:p w:rsidR="00EA44C6" w:rsidRDefault="00EA44C6" w:rsidP="0060300D">
      <w:pPr>
        <w:pStyle w:val="ListParagraph"/>
        <w:widowControl w:val="0"/>
        <w:numPr>
          <w:ilvl w:val="0"/>
          <w:numId w:val="7"/>
        </w:numPr>
        <w:bidi/>
        <w:ind w:right="-360"/>
        <w:jc w:val="both"/>
        <w:rPr>
          <w:rFonts w:cs="B Nazanin"/>
          <w:sz w:val="22"/>
          <w:szCs w:val="22"/>
        </w:rPr>
      </w:pPr>
      <w:r>
        <w:rPr>
          <w:rFonts w:cs="B Nazanin" w:hint="cs"/>
          <w:sz w:val="22"/>
          <w:szCs w:val="22"/>
          <w:rtl/>
        </w:rPr>
        <w:t xml:space="preserve">ارزش واحد کار ماهانه به مبلغ ............................................ ریال ، </w:t>
      </w:r>
      <w:r w:rsidR="0060300D">
        <w:rPr>
          <w:rFonts w:cs="B Nazanin" w:hint="cs"/>
          <w:sz w:val="22"/>
          <w:szCs w:val="22"/>
          <w:rtl/>
        </w:rPr>
        <w:t>به حروف</w:t>
      </w:r>
      <w:r>
        <w:rPr>
          <w:rFonts w:cs="B Nazanin" w:hint="cs"/>
          <w:sz w:val="22"/>
          <w:szCs w:val="22"/>
          <w:rtl/>
        </w:rPr>
        <w:t xml:space="preserve"> ........................................ </w:t>
      </w:r>
      <w:r w:rsidR="0060300D">
        <w:rPr>
          <w:rFonts w:cs="B Nazanin" w:hint="cs"/>
          <w:sz w:val="22"/>
          <w:szCs w:val="22"/>
          <w:rtl/>
        </w:rPr>
        <w:t xml:space="preserve">ریال </w:t>
      </w:r>
      <w:r>
        <w:rPr>
          <w:rFonts w:cs="B Nazanin" w:hint="cs"/>
          <w:sz w:val="22"/>
          <w:szCs w:val="22"/>
          <w:rtl/>
        </w:rPr>
        <w:t>برای یک مرکز .............................. می باشد که به شکل ماهیانه و در قبال خدمات تعهد شده در قرارداد قابل پرداخت خواهد بود.</w:t>
      </w:r>
    </w:p>
    <w:p w:rsidR="00EA44C6" w:rsidRPr="00EA44C6" w:rsidRDefault="00EA44C6" w:rsidP="00E657B6">
      <w:pPr>
        <w:pStyle w:val="ListParagraph"/>
        <w:widowControl w:val="0"/>
        <w:numPr>
          <w:ilvl w:val="0"/>
          <w:numId w:val="7"/>
        </w:numPr>
        <w:bidi/>
        <w:ind w:right="-360"/>
        <w:jc w:val="both"/>
        <w:rPr>
          <w:rFonts w:cs="B Nazanin"/>
          <w:sz w:val="22"/>
          <w:szCs w:val="22"/>
          <w:rtl/>
        </w:rPr>
      </w:pPr>
      <w:r>
        <w:rPr>
          <w:rFonts w:cs="B Nazanin" w:hint="cs"/>
          <w:sz w:val="22"/>
          <w:szCs w:val="22"/>
          <w:rtl/>
        </w:rPr>
        <w:t xml:space="preserve">این قرارداد مشمول مالیات بر ارزش افزوده است و در صورت ارائه مدارک مالیات بر ارزش افزوده از سوی طرف دوم لذا مالیات بر ارزش افزوده در هر پرداخت به مبلغ اضافه خواهد گردید و از سوی </w:t>
      </w:r>
      <w:r w:rsidR="00E657B6">
        <w:rPr>
          <w:rFonts w:cs="B Nazanin" w:hint="cs"/>
          <w:sz w:val="22"/>
          <w:szCs w:val="22"/>
          <w:rtl/>
        </w:rPr>
        <w:t>طرف اول</w:t>
      </w:r>
      <w:r>
        <w:rPr>
          <w:rFonts w:cs="B Nazanin" w:hint="cs"/>
          <w:sz w:val="22"/>
          <w:szCs w:val="22"/>
          <w:rtl/>
        </w:rPr>
        <w:t xml:space="preserve"> به شرکت طرف قرارداد پرداخت می گردد و تابع تغییرات نرخ مصوب وزارت امور اقتصاد و دارائی می باشد.</w:t>
      </w:r>
    </w:p>
    <w:p w:rsidR="00EA44C6" w:rsidRDefault="00EA44C6" w:rsidP="00BF0370">
      <w:pPr>
        <w:widowControl w:val="0"/>
        <w:ind w:left="-261" w:right="-360"/>
        <w:jc w:val="both"/>
        <w:rPr>
          <w:rFonts w:cs="B Nazanin"/>
          <w:rtl/>
          <w:lang w:bidi="fa-IR"/>
        </w:rPr>
      </w:pPr>
    </w:p>
    <w:p w:rsidR="008B54DE" w:rsidRPr="00927351" w:rsidRDefault="008B54DE" w:rsidP="000A7E24">
      <w:pPr>
        <w:ind w:left="-261" w:right="-360"/>
        <w:jc w:val="highKashida"/>
        <w:rPr>
          <w:rFonts w:cs="B Nazanin"/>
          <w:sz w:val="22"/>
          <w:szCs w:val="22"/>
          <w:rtl/>
        </w:rPr>
      </w:pPr>
    </w:p>
    <w:tbl>
      <w:tblPr>
        <w:tblStyle w:val="TableGrid"/>
        <w:bidiVisual/>
        <w:tblW w:w="0" w:type="auto"/>
        <w:jc w:val="center"/>
        <w:tblLook w:val="04A0" w:firstRow="1" w:lastRow="0" w:firstColumn="1" w:lastColumn="0" w:noHBand="0" w:noVBand="1"/>
      </w:tblPr>
      <w:tblGrid>
        <w:gridCol w:w="848"/>
        <w:gridCol w:w="3543"/>
        <w:gridCol w:w="1701"/>
        <w:gridCol w:w="1276"/>
        <w:gridCol w:w="1982"/>
      </w:tblGrid>
      <w:tr w:rsidR="001840A1" w:rsidRPr="003B6409" w:rsidTr="000D4C43">
        <w:trPr>
          <w:jc w:val="center"/>
        </w:trPr>
        <w:tc>
          <w:tcPr>
            <w:tcW w:w="848" w:type="dxa"/>
            <w:vAlign w:val="center"/>
          </w:tcPr>
          <w:p w:rsidR="001840A1" w:rsidRPr="00BF0370" w:rsidRDefault="001840A1" w:rsidP="000D4C43">
            <w:pPr>
              <w:jc w:val="center"/>
              <w:rPr>
                <w:rtl/>
                <w:lang w:bidi="fa-IR"/>
              </w:rPr>
            </w:pPr>
            <w:r w:rsidRPr="00BF0370">
              <w:rPr>
                <w:rFonts w:hint="cs"/>
                <w:rtl/>
                <w:lang w:bidi="fa-IR"/>
              </w:rPr>
              <w:t>ردیف</w:t>
            </w:r>
          </w:p>
        </w:tc>
        <w:tc>
          <w:tcPr>
            <w:tcW w:w="3543" w:type="dxa"/>
            <w:vAlign w:val="center"/>
          </w:tcPr>
          <w:p w:rsidR="001840A1" w:rsidRPr="00BF0370" w:rsidRDefault="001840A1" w:rsidP="000D4C43">
            <w:pPr>
              <w:jc w:val="center"/>
            </w:pPr>
            <w:r w:rsidRPr="00BF0370">
              <w:rPr>
                <w:rFonts w:hint="cs"/>
                <w:rtl/>
              </w:rPr>
              <w:t>شرح</w:t>
            </w:r>
          </w:p>
        </w:tc>
        <w:tc>
          <w:tcPr>
            <w:tcW w:w="1701" w:type="dxa"/>
            <w:vAlign w:val="center"/>
          </w:tcPr>
          <w:p w:rsidR="001840A1" w:rsidRPr="00BF0370" w:rsidRDefault="001840A1" w:rsidP="000D4C43">
            <w:pPr>
              <w:jc w:val="center"/>
            </w:pPr>
            <w:r w:rsidRPr="00BF0370">
              <w:rPr>
                <w:rFonts w:hint="cs"/>
                <w:rtl/>
              </w:rPr>
              <w:t>به ازای هر مرکز</w:t>
            </w:r>
          </w:p>
        </w:tc>
        <w:tc>
          <w:tcPr>
            <w:tcW w:w="1276" w:type="dxa"/>
            <w:vAlign w:val="center"/>
          </w:tcPr>
          <w:p w:rsidR="001840A1" w:rsidRPr="00BF0370" w:rsidRDefault="001840A1" w:rsidP="000D4C43">
            <w:pPr>
              <w:jc w:val="center"/>
            </w:pPr>
            <w:r w:rsidRPr="00BF0370">
              <w:rPr>
                <w:rFonts w:hint="cs"/>
                <w:rtl/>
              </w:rPr>
              <w:t>تعداد واحد</w:t>
            </w:r>
          </w:p>
        </w:tc>
        <w:tc>
          <w:tcPr>
            <w:tcW w:w="1982" w:type="dxa"/>
            <w:vAlign w:val="center"/>
          </w:tcPr>
          <w:p w:rsidR="001840A1" w:rsidRPr="00BF0370" w:rsidRDefault="001840A1" w:rsidP="000D4C43">
            <w:pPr>
              <w:jc w:val="center"/>
              <w:rPr>
                <w:rtl/>
              </w:rPr>
            </w:pPr>
            <w:r w:rsidRPr="00BF0370">
              <w:rPr>
                <w:rFonts w:hint="cs"/>
                <w:rtl/>
              </w:rPr>
              <w:t>جمع کل</w:t>
            </w:r>
          </w:p>
        </w:tc>
      </w:tr>
      <w:tr w:rsidR="001840A1" w:rsidRPr="003B6409" w:rsidTr="000D4C43">
        <w:trPr>
          <w:trHeight w:val="454"/>
          <w:jc w:val="center"/>
        </w:trPr>
        <w:tc>
          <w:tcPr>
            <w:tcW w:w="848" w:type="dxa"/>
            <w:vAlign w:val="center"/>
          </w:tcPr>
          <w:p w:rsidR="001840A1" w:rsidRPr="00BF0370" w:rsidRDefault="001840A1" w:rsidP="000D4C43">
            <w:pPr>
              <w:jc w:val="center"/>
            </w:pPr>
            <w:r w:rsidRPr="00BF0370">
              <w:rPr>
                <w:rFonts w:hint="cs"/>
                <w:rtl/>
              </w:rPr>
              <w:t>1</w:t>
            </w:r>
          </w:p>
        </w:tc>
        <w:tc>
          <w:tcPr>
            <w:tcW w:w="3543" w:type="dxa"/>
            <w:vAlign w:val="center"/>
          </w:tcPr>
          <w:p w:rsidR="001840A1" w:rsidRPr="00BF0370" w:rsidRDefault="001840A1" w:rsidP="000D4C43">
            <w:pPr>
              <w:jc w:val="center"/>
            </w:pPr>
            <w:r w:rsidRPr="00BF0370">
              <w:rPr>
                <w:rFonts w:hint="cs"/>
                <w:rtl/>
              </w:rPr>
              <w:t>پشتیبانی نرم افزار</w:t>
            </w:r>
          </w:p>
        </w:tc>
        <w:tc>
          <w:tcPr>
            <w:tcW w:w="1701" w:type="dxa"/>
            <w:vAlign w:val="center"/>
          </w:tcPr>
          <w:p w:rsidR="001840A1" w:rsidRPr="00BF0370" w:rsidRDefault="00BF0370" w:rsidP="000D4C43">
            <w:pPr>
              <w:jc w:val="center"/>
            </w:pPr>
            <w:r>
              <w:rPr>
                <w:rFonts w:hint="cs"/>
                <w:rtl/>
              </w:rPr>
              <w:t>....................</w:t>
            </w:r>
          </w:p>
        </w:tc>
        <w:tc>
          <w:tcPr>
            <w:tcW w:w="1276" w:type="dxa"/>
            <w:vAlign w:val="center"/>
          </w:tcPr>
          <w:p w:rsidR="001840A1" w:rsidRPr="00BF0370" w:rsidRDefault="00BF0370" w:rsidP="000D4C43">
            <w:pPr>
              <w:jc w:val="center"/>
            </w:pPr>
            <w:r>
              <w:rPr>
                <w:rFonts w:hint="cs"/>
                <w:rtl/>
              </w:rPr>
              <w:t>.............</w:t>
            </w:r>
          </w:p>
        </w:tc>
        <w:tc>
          <w:tcPr>
            <w:tcW w:w="1982" w:type="dxa"/>
            <w:vAlign w:val="center"/>
          </w:tcPr>
          <w:p w:rsidR="001840A1" w:rsidRPr="00BF0370" w:rsidRDefault="00BF0370" w:rsidP="000D4C43">
            <w:pPr>
              <w:jc w:val="right"/>
            </w:pPr>
            <w:r>
              <w:rPr>
                <w:rFonts w:hint="cs"/>
                <w:rtl/>
              </w:rPr>
              <w:t>.............................</w:t>
            </w:r>
          </w:p>
        </w:tc>
      </w:tr>
      <w:tr w:rsidR="001840A1" w:rsidRPr="003B6409" w:rsidTr="000D4C43">
        <w:trPr>
          <w:trHeight w:val="454"/>
          <w:jc w:val="center"/>
        </w:trPr>
        <w:tc>
          <w:tcPr>
            <w:tcW w:w="848" w:type="dxa"/>
            <w:vAlign w:val="center"/>
          </w:tcPr>
          <w:p w:rsidR="001840A1" w:rsidRPr="00BF0370" w:rsidRDefault="001840A1" w:rsidP="000D4C43">
            <w:pPr>
              <w:jc w:val="center"/>
            </w:pPr>
            <w:r w:rsidRPr="00BF0370">
              <w:rPr>
                <w:rFonts w:hint="cs"/>
                <w:rtl/>
              </w:rPr>
              <w:t>2</w:t>
            </w:r>
          </w:p>
        </w:tc>
        <w:tc>
          <w:tcPr>
            <w:tcW w:w="3543" w:type="dxa"/>
            <w:vAlign w:val="center"/>
          </w:tcPr>
          <w:p w:rsidR="001840A1" w:rsidRPr="00BF0370" w:rsidRDefault="001840A1" w:rsidP="000D4C43">
            <w:pPr>
              <w:jc w:val="center"/>
            </w:pPr>
            <w:r w:rsidRPr="00BF0370">
              <w:rPr>
                <w:rFonts w:hint="cs"/>
                <w:rtl/>
              </w:rPr>
              <w:t>ارزش افزوده</w:t>
            </w:r>
          </w:p>
        </w:tc>
        <w:tc>
          <w:tcPr>
            <w:tcW w:w="2977" w:type="dxa"/>
            <w:gridSpan w:val="2"/>
            <w:vAlign w:val="center"/>
          </w:tcPr>
          <w:p w:rsidR="001840A1" w:rsidRPr="00BF0370" w:rsidRDefault="00A73263" w:rsidP="000D4C43">
            <w:pPr>
              <w:jc w:val="center"/>
            </w:pPr>
            <w:r>
              <w:rPr>
                <w:rFonts w:hint="cs"/>
                <w:rtl/>
              </w:rPr>
              <w:t>......................</w:t>
            </w:r>
          </w:p>
        </w:tc>
        <w:tc>
          <w:tcPr>
            <w:tcW w:w="1982" w:type="dxa"/>
            <w:vAlign w:val="center"/>
          </w:tcPr>
          <w:p w:rsidR="001840A1" w:rsidRPr="00BF0370" w:rsidRDefault="00BF0370" w:rsidP="000D4C43">
            <w:pPr>
              <w:jc w:val="right"/>
            </w:pPr>
            <w:r>
              <w:rPr>
                <w:rFonts w:hint="cs"/>
                <w:rtl/>
              </w:rPr>
              <w:t>...........................</w:t>
            </w:r>
          </w:p>
        </w:tc>
      </w:tr>
      <w:tr w:rsidR="001840A1" w:rsidRPr="003B6409" w:rsidTr="000D4C43">
        <w:trPr>
          <w:trHeight w:val="454"/>
          <w:jc w:val="center"/>
        </w:trPr>
        <w:tc>
          <w:tcPr>
            <w:tcW w:w="7368" w:type="dxa"/>
            <w:gridSpan w:val="4"/>
            <w:vAlign w:val="center"/>
          </w:tcPr>
          <w:p w:rsidR="001840A1" w:rsidRPr="00BF0370" w:rsidRDefault="001840A1" w:rsidP="000D4C43">
            <w:pPr>
              <w:rPr>
                <w:rtl/>
                <w:lang w:bidi="fa-IR"/>
              </w:rPr>
            </w:pPr>
            <w:r w:rsidRPr="00BF0370">
              <w:rPr>
                <w:rFonts w:hint="cs"/>
                <w:rtl/>
                <w:lang w:bidi="fa-IR"/>
              </w:rPr>
              <w:t>جمع ماهیانه</w:t>
            </w:r>
          </w:p>
        </w:tc>
        <w:tc>
          <w:tcPr>
            <w:tcW w:w="1982" w:type="dxa"/>
            <w:vAlign w:val="center"/>
          </w:tcPr>
          <w:p w:rsidR="001840A1" w:rsidRPr="00BF0370" w:rsidRDefault="00BF0370" w:rsidP="000D4C43">
            <w:pPr>
              <w:jc w:val="right"/>
            </w:pPr>
            <w:r>
              <w:rPr>
                <w:rFonts w:hint="cs"/>
                <w:rtl/>
              </w:rPr>
              <w:t>............................</w:t>
            </w:r>
          </w:p>
        </w:tc>
      </w:tr>
      <w:tr w:rsidR="001840A1" w:rsidTr="000D4C43">
        <w:trPr>
          <w:trHeight w:val="454"/>
          <w:jc w:val="center"/>
        </w:trPr>
        <w:tc>
          <w:tcPr>
            <w:tcW w:w="7368" w:type="dxa"/>
            <w:gridSpan w:val="4"/>
            <w:vAlign w:val="center"/>
          </w:tcPr>
          <w:p w:rsidR="001840A1" w:rsidRPr="00BF0370" w:rsidRDefault="001840A1" w:rsidP="000D4C43">
            <w:pPr>
              <w:rPr>
                <w:rtl/>
              </w:rPr>
            </w:pPr>
            <w:r w:rsidRPr="00BF0370">
              <w:rPr>
                <w:rFonts w:hint="cs"/>
                <w:rtl/>
              </w:rPr>
              <w:t>کل مبلغ قرارداد سالیانه</w:t>
            </w:r>
          </w:p>
        </w:tc>
        <w:tc>
          <w:tcPr>
            <w:tcW w:w="1982" w:type="dxa"/>
            <w:vAlign w:val="center"/>
          </w:tcPr>
          <w:p w:rsidR="001840A1" w:rsidRPr="00BF0370" w:rsidRDefault="00BF0370" w:rsidP="000D4C43">
            <w:pPr>
              <w:jc w:val="right"/>
            </w:pPr>
            <w:r>
              <w:rPr>
                <w:rFonts w:hint="cs"/>
                <w:rtl/>
              </w:rPr>
              <w:t>............................</w:t>
            </w:r>
          </w:p>
        </w:tc>
      </w:tr>
    </w:tbl>
    <w:p w:rsidR="001E1E9F" w:rsidRPr="00F70277" w:rsidRDefault="001E1E9F" w:rsidP="00A94CC3">
      <w:pPr>
        <w:ind w:left="-261" w:right="-360"/>
        <w:jc w:val="highKashida"/>
        <w:rPr>
          <w:rFonts w:cs="B Zar"/>
          <w:b/>
          <w:bCs/>
          <w:color w:val="FF0000"/>
          <w:u w:val="single"/>
          <w:rtl/>
        </w:rPr>
      </w:pPr>
    </w:p>
    <w:p w:rsidR="008B54DE" w:rsidRPr="0088010B" w:rsidRDefault="008B54DE" w:rsidP="00FF53AE">
      <w:pPr>
        <w:ind w:left="-261" w:right="-360"/>
        <w:jc w:val="highKashida"/>
        <w:rPr>
          <w:rFonts w:ascii="Tahoma" w:hAnsi="Tahoma" w:cs="B Titr"/>
          <w:b/>
          <w:bCs/>
          <w:rtl/>
        </w:rPr>
      </w:pPr>
      <w:r w:rsidRPr="0088010B">
        <w:rPr>
          <w:rFonts w:ascii="Tahoma" w:hAnsi="Tahoma" w:cs="B Titr" w:hint="cs"/>
          <w:b/>
          <w:bCs/>
          <w:rtl/>
        </w:rPr>
        <w:t xml:space="preserve">ماده </w:t>
      </w:r>
      <w:r w:rsidR="00FF53AE">
        <w:rPr>
          <w:rFonts w:ascii="Tahoma" w:hAnsi="Tahoma" w:cs="B Titr" w:hint="cs"/>
          <w:b/>
          <w:bCs/>
          <w:rtl/>
        </w:rPr>
        <w:t>6</w:t>
      </w:r>
      <w:r w:rsidRPr="0088010B">
        <w:rPr>
          <w:rFonts w:ascii="Tahoma" w:hAnsi="Tahoma" w:cs="B Titr" w:hint="cs"/>
          <w:b/>
          <w:bCs/>
          <w:rtl/>
        </w:rPr>
        <w:t>- نحوه پرداخت:</w:t>
      </w:r>
      <w:r w:rsidR="002E7B46" w:rsidRPr="002E7B46">
        <w:rPr>
          <w:rFonts w:cs="B Nazanin" w:hint="cs"/>
          <w:b/>
          <w:bCs/>
          <w:rtl/>
        </w:rPr>
        <w:t xml:space="preserve"> </w:t>
      </w:r>
    </w:p>
    <w:p w:rsidR="00F767A0" w:rsidRPr="00447F72" w:rsidRDefault="00F767A0" w:rsidP="00FF53AE">
      <w:pPr>
        <w:pStyle w:val="ListParagraph"/>
        <w:numPr>
          <w:ilvl w:val="0"/>
          <w:numId w:val="21"/>
        </w:numPr>
        <w:bidi/>
        <w:rPr>
          <w:rFonts w:cs="B Nazanin"/>
        </w:rPr>
      </w:pPr>
      <w:r w:rsidRPr="00447F72">
        <w:rPr>
          <w:rFonts w:cs="B Nazanin" w:hint="cs"/>
          <w:rtl/>
        </w:rPr>
        <w:lastRenderedPageBreak/>
        <w:t>مبلغ قرارداد ماهیانه ، هر ماهه به شماره حساب .................................. بانک ............................ شعبه .............................. کد شعبه ........................... به نام شرکت .............................</w:t>
      </w:r>
      <w:r w:rsidR="00686B86" w:rsidRPr="00447F72">
        <w:rPr>
          <w:rFonts w:cs="B Nazanin" w:hint="cs"/>
          <w:rtl/>
        </w:rPr>
        <w:t>پس از کسر کلیه کسورات قانونی</w:t>
      </w:r>
      <w:r w:rsidRPr="00447F72">
        <w:rPr>
          <w:rFonts w:cs="B Nazanin" w:hint="cs"/>
          <w:rtl/>
        </w:rPr>
        <w:t xml:space="preserve"> پرداخت می گردد و پرداخت ها فقط باید از طریق واریز به شماره حساب مذکور می باشد.</w:t>
      </w:r>
    </w:p>
    <w:p w:rsidR="00FF53AE" w:rsidRPr="00447F72" w:rsidRDefault="00FF53AE" w:rsidP="00FF53AE">
      <w:pPr>
        <w:ind w:left="69"/>
        <w:jc w:val="both"/>
        <w:rPr>
          <w:rFonts w:cs="B Nazanin"/>
          <w:lang w:bidi="fa-IR"/>
        </w:rPr>
      </w:pPr>
      <w:r w:rsidRPr="00447F72">
        <w:rPr>
          <w:rFonts w:cs="B Nazanin" w:hint="cs"/>
          <w:b/>
          <w:bCs/>
          <w:rtl/>
          <w:lang w:bidi="fa-IR"/>
        </w:rPr>
        <w:t>تبصره</w:t>
      </w:r>
      <w:r w:rsidR="002644BF">
        <w:rPr>
          <w:rFonts w:cs="B Nazanin" w:hint="cs"/>
          <w:b/>
          <w:bCs/>
          <w:rtl/>
          <w:lang w:bidi="fa-IR"/>
        </w:rPr>
        <w:t xml:space="preserve"> 3</w:t>
      </w:r>
      <w:r w:rsidRPr="00447F72">
        <w:rPr>
          <w:rFonts w:cs="B Nazanin" w:hint="cs"/>
          <w:b/>
          <w:bCs/>
          <w:rtl/>
          <w:lang w:bidi="fa-IR"/>
        </w:rPr>
        <w:t xml:space="preserve"> : </w:t>
      </w:r>
      <w:r w:rsidRPr="00447F72">
        <w:rPr>
          <w:rFonts w:cs="B Nazanin" w:hint="cs"/>
          <w:rtl/>
          <w:lang w:bidi="fa-IR"/>
        </w:rPr>
        <w:t>پرداخت هرگونه مالیات ، حق بیمه تامین اجتماعی یا بیمه بیکاری و عوارض دیگر بر عهده طرف دوم خواهد بود.</w:t>
      </w:r>
    </w:p>
    <w:p w:rsidR="00FF53AE" w:rsidRPr="00447F72" w:rsidRDefault="00FF53AE" w:rsidP="00FF53AE">
      <w:pPr>
        <w:pStyle w:val="ListParagraph"/>
        <w:numPr>
          <w:ilvl w:val="0"/>
          <w:numId w:val="21"/>
        </w:numPr>
        <w:bidi/>
        <w:jc w:val="both"/>
        <w:rPr>
          <w:rFonts w:cs="B Nazanin"/>
          <w:rtl/>
          <w:lang w:bidi="fa-IR"/>
        </w:rPr>
      </w:pPr>
      <w:r w:rsidRPr="00447F72">
        <w:rPr>
          <w:rFonts w:cs="B Nazanin" w:hint="cs"/>
          <w:rtl/>
          <w:lang w:bidi="fa-IR"/>
        </w:rPr>
        <w:t xml:space="preserve">پرداخت مندرج در ماده 5 این قرارداد به صورت ماهیانه پس از دریافت گواهی های مربوطه و تائید حسن اجرای تعهدات از سوی ناظر </w:t>
      </w:r>
      <w:r w:rsidR="005D0954" w:rsidRPr="00447F72">
        <w:rPr>
          <w:rFonts w:cs="B Nazanin" w:hint="cs"/>
          <w:rtl/>
          <w:lang w:bidi="fa-IR"/>
        </w:rPr>
        <w:t xml:space="preserve">طرف اول </w:t>
      </w:r>
      <w:r w:rsidRPr="00447F72">
        <w:rPr>
          <w:rFonts w:cs="B Nazanin" w:hint="cs"/>
          <w:rtl/>
          <w:lang w:bidi="fa-IR"/>
        </w:rPr>
        <w:t>قرارداد و پس از کسر کلیه کسورات قانونی توسط طرف اول انجام خواهد شد.</w:t>
      </w:r>
    </w:p>
    <w:p w:rsidR="00FF53AE" w:rsidRPr="00447F72" w:rsidRDefault="00FF53AE" w:rsidP="00FF53AE">
      <w:pPr>
        <w:pStyle w:val="ListParagraph"/>
        <w:numPr>
          <w:ilvl w:val="0"/>
          <w:numId w:val="21"/>
        </w:numPr>
        <w:bidi/>
        <w:jc w:val="both"/>
        <w:rPr>
          <w:rFonts w:cs="B Nazanin"/>
          <w:lang w:bidi="fa-IR"/>
        </w:rPr>
      </w:pPr>
      <w:r w:rsidRPr="00447F72">
        <w:rPr>
          <w:rFonts w:cs="B Nazanin" w:hint="cs"/>
          <w:rtl/>
          <w:lang w:bidi="fa-IR"/>
        </w:rPr>
        <w:t>از هر پرداخت طرف دوم 5% بابت ماده 38 قانون تامین اجتماعی کسر و در حساب سپرده نزد دانشگاه نگهداری می شود. استرداد 5% سپرده مذکور پس از ارائه مفاصا حساب از سازمان تامین اجتماعی توسط طرف دوم و تسویه حساب نهایی با طرف اول با رعایت ماده 38 و اصلاحات الحاقی به آن ممکن خواهد بود.</w:t>
      </w:r>
    </w:p>
    <w:p w:rsidR="00FF53AE" w:rsidRPr="00447F72" w:rsidRDefault="00FF53AE" w:rsidP="00FF53AE">
      <w:pPr>
        <w:pStyle w:val="ListParagraph"/>
        <w:numPr>
          <w:ilvl w:val="0"/>
          <w:numId w:val="21"/>
        </w:numPr>
        <w:bidi/>
        <w:jc w:val="both"/>
        <w:rPr>
          <w:rFonts w:cs="B Nazanin"/>
          <w:lang w:bidi="fa-IR"/>
        </w:rPr>
      </w:pPr>
      <w:r w:rsidRPr="00447F72">
        <w:rPr>
          <w:rFonts w:cs="B Nazanin" w:hint="cs"/>
          <w:rtl/>
          <w:lang w:bidi="fa-IR"/>
        </w:rPr>
        <w:t>پرداخت آخرین صورتحساب و آزادسازی سپرده تضمین انجام تعهدات طرف دوم منوط به اخذ مفاصا حساب از سازمان تامین اجتماعی و ارائه به طرف اول می باشد.</w:t>
      </w:r>
    </w:p>
    <w:p w:rsidR="00FF53AE" w:rsidRPr="00447F72" w:rsidRDefault="00FF53AE" w:rsidP="00FF53AE">
      <w:pPr>
        <w:pStyle w:val="ListParagraph"/>
        <w:numPr>
          <w:ilvl w:val="0"/>
          <w:numId w:val="21"/>
        </w:numPr>
        <w:bidi/>
        <w:jc w:val="both"/>
        <w:rPr>
          <w:rFonts w:cs="B Nazanin"/>
          <w:lang w:bidi="fa-IR"/>
        </w:rPr>
      </w:pPr>
      <w:r w:rsidRPr="00447F72">
        <w:rPr>
          <w:rFonts w:cs="B Nazanin" w:hint="cs"/>
          <w:rtl/>
          <w:lang w:bidi="fa-IR"/>
        </w:rPr>
        <w:t>صورت وضعیت های تائید شده از سوی ناظر</w:t>
      </w:r>
      <w:r w:rsidR="00A73A86" w:rsidRPr="00447F72">
        <w:rPr>
          <w:rFonts w:cs="B Nazanin" w:hint="cs"/>
          <w:rtl/>
          <w:lang w:bidi="fa-IR"/>
        </w:rPr>
        <w:t xml:space="preserve"> طرف اول</w:t>
      </w:r>
      <w:r w:rsidRPr="00447F72">
        <w:rPr>
          <w:rFonts w:cs="B Nazanin" w:hint="cs"/>
          <w:rtl/>
          <w:lang w:bidi="fa-IR"/>
        </w:rPr>
        <w:t xml:space="preserve"> قبل از هر پرداخت به طرف دوم می بایست مورد رسیدگی و تائید واحد امور مالی قرار گیرد.</w:t>
      </w:r>
    </w:p>
    <w:p w:rsidR="00F767A0" w:rsidRPr="00A10530" w:rsidRDefault="00F767A0" w:rsidP="003530E1">
      <w:pPr>
        <w:rPr>
          <w:rFonts w:cs="B Titr"/>
          <w:b/>
          <w:bCs/>
          <w:rtl/>
          <w:lang w:bidi="fa-IR"/>
        </w:rPr>
      </w:pPr>
      <w:r w:rsidRPr="00A10530">
        <w:rPr>
          <w:rFonts w:cs="B Titr" w:hint="cs"/>
          <w:b/>
          <w:bCs/>
          <w:rtl/>
          <w:lang w:bidi="fa-IR"/>
        </w:rPr>
        <w:t xml:space="preserve">ماده </w:t>
      </w:r>
      <w:r w:rsidR="003530E1">
        <w:rPr>
          <w:rFonts w:cs="B Titr" w:hint="cs"/>
          <w:b/>
          <w:bCs/>
          <w:rtl/>
          <w:lang w:bidi="fa-IR"/>
        </w:rPr>
        <w:t>7</w:t>
      </w:r>
      <w:r w:rsidRPr="00A10530">
        <w:rPr>
          <w:rFonts w:cs="B Titr" w:hint="cs"/>
          <w:b/>
          <w:bCs/>
          <w:rtl/>
          <w:lang w:bidi="fa-IR"/>
        </w:rPr>
        <w:t xml:space="preserve"> : اسناد و مدارک</w:t>
      </w:r>
    </w:p>
    <w:p w:rsidR="00F767A0" w:rsidRPr="00447F72" w:rsidRDefault="00F767A0" w:rsidP="00F767A0">
      <w:pPr>
        <w:rPr>
          <w:rFonts w:cs="B Nazanin"/>
          <w:rtl/>
          <w:lang w:bidi="fa-IR"/>
        </w:rPr>
      </w:pPr>
      <w:r w:rsidRPr="00447F72">
        <w:rPr>
          <w:rFonts w:cs="B Nazanin" w:hint="cs"/>
          <w:rtl/>
          <w:lang w:bidi="fa-IR"/>
        </w:rPr>
        <w:t>این قرارداد شامل اسناد و مدارک زیر است:</w:t>
      </w:r>
    </w:p>
    <w:p w:rsidR="00F767A0" w:rsidRPr="00447F72" w:rsidRDefault="00F767A0" w:rsidP="00F767A0">
      <w:pPr>
        <w:pStyle w:val="ListParagraph"/>
        <w:numPr>
          <w:ilvl w:val="0"/>
          <w:numId w:val="10"/>
        </w:numPr>
        <w:bidi/>
        <w:rPr>
          <w:rFonts w:cs="B Nazanin"/>
          <w:lang w:bidi="fa-IR"/>
        </w:rPr>
      </w:pPr>
      <w:r w:rsidRPr="00447F72">
        <w:rPr>
          <w:rFonts w:cs="B Nazanin" w:hint="cs"/>
          <w:rtl/>
          <w:lang w:bidi="fa-IR"/>
        </w:rPr>
        <w:t>قرارداد حاضر</w:t>
      </w:r>
    </w:p>
    <w:p w:rsidR="00F767A0" w:rsidRPr="00447F72" w:rsidRDefault="00F767A0" w:rsidP="00F767A0">
      <w:pPr>
        <w:pStyle w:val="ListParagraph"/>
        <w:numPr>
          <w:ilvl w:val="0"/>
          <w:numId w:val="10"/>
        </w:numPr>
        <w:bidi/>
        <w:rPr>
          <w:rFonts w:cs="B Nazanin"/>
          <w:lang w:bidi="fa-IR"/>
        </w:rPr>
      </w:pPr>
      <w:r w:rsidRPr="00447F72">
        <w:rPr>
          <w:rFonts w:cs="B Nazanin" w:hint="cs"/>
          <w:rtl/>
          <w:lang w:bidi="fa-IR"/>
        </w:rPr>
        <w:t>دستور کارها، صورت مجالس و هر نوع سند دیگری که در مورد نحوه اجرای قرارداد بین طرفین قرارداد مبادله می گردد.</w:t>
      </w:r>
    </w:p>
    <w:p w:rsidR="00F767A0" w:rsidRPr="00447F72" w:rsidRDefault="00F767A0" w:rsidP="00447F72">
      <w:pPr>
        <w:pStyle w:val="ListParagraph"/>
        <w:numPr>
          <w:ilvl w:val="0"/>
          <w:numId w:val="10"/>
        </w:numPr>
        <w:bidi/>
        <w:rPr>
          <w:rFonts w:cs="B Nazanin"/>
          <w:lang w:bidi="fa-IR"/>
        </w:rPr>
      </w:pPr>
      <w:r w:rsidRPr="00447F72">
        <w:rPr>
          <w:rFonts w:cs="B Nazanin" w:hint="cs"/>
          <w:rtl/>
          <w:lang w:bidi="fa-IR"/>
        </w:rPr>
        <w:t xml:space="preserve">یک نسخه از صورتجلسه کمیسیون </w:t>
      </w:r>
      <w:r w:rsidR="00447F72">
        <w:rPr>
          <w:rFonts w:cs="B Nazanin" w:hint="cs"/>
          <w:rtl/>
          <w:lang w:bidi="fa-IR"/>
        </w:rPr>
        <w:t>مناقصه</w:t>
      </w:r>
      <w:r w:rsidRPr="00447F72">
        <w:rPr>
          <w:rFonts w:cs="B Nazanin" w:hint="cs"/>
          <w:rtl/>
          <w:lang w:bidi="fa-IR"/>
        </w:rPr>
        <w:t xml:space="preserve"> / استعلام بهاء به شماره ...................... مورخ .............................</w:t>
      </w:r>
    </w:p>
    <w:p w:rsidR="00F767A0" w:rsidRPr="00447F72" w:rsidRDefault="00F767A0" w:rsidP="00827791">
      <w:pPr>
        <w:pStyle w:val="ListParagraph"/>
        <w:numPr>
          <w:ilvl w:val="0"/>
          <w:numId w:val="10"/>
        </w:numPr>
        <w:bidi/>
        <w:rPr>
          <w:rFonts w:cs="B Nazanin"/>
          <w:lang w:bidi="fa-IR"/>
        </w:rPr>
      </w:pPr>
      <w:r w:rsidRPr="00447F72">
        <w:rPr>
          <w:rFonts w:cs="B Nazanin" w:hint="cs"/>
          <w:rtl/>
          <w:lang w:bidi="fa-IR"/>
        </w:rPr>
        <w:t xml:space="preserve">یک نسخه از گواهی </w:t>
      </w:r>
      <w:r w:rsidR="00827791">
        <w:rPr>
          <w:rFonts w:cs="B Nazanin" w:hint="cs"/>
          <w:rtl/>
          <w:lang w:bidi="fa-IR"/>
        </w:rPr>
        <w:t>تائید صلاحیت از مراجع ذیصلاح به شماره .................... با تاریخ اعتبار ....................</w:t>
      </w:r>
    </w:p>
    <w:p w:rsidR="00F767A0" w:rsidRPr="00447F72" w:rsidRDefault="00F767A0" w:rsidP="00F767A0">
      <w:pPr>
        <w:pStyle w:val="ListParagraph"/>
        <w:numPr>
          <w:ilvl w:val="0"/>
          <w:numId w:val="10"/>
        </w:numPr>
        <w:bidi/>
        <w:rPr>
          <w:rFonts w:cs="B Nazanin"/>
          <w:rtl/>
          <w:lang w:bidi="fa-IR"/>
        </w:rPr>
      </w:pPr>
      <w:r w:rsidRPr="00447F72">
        <w:rPr>
          <w:rFonts w:cs="B Nazanin" w:hint="cs"/>
          <w:rtl/>
          <w:lang w:bidi="fa-IR"/>
        </w:rPr>
        <w:t>یک نسخه از کپی برابر اصل مدارک شرکت شامل : آگهی تاسیس ، آگهی تغییر (در صورت داشتن تغییر) ، اساسنامه شرکت ، گواهی تائید صلاحیت ، کپی شناسنامه و کارت ملی افرادی که قرارداد را امضا می کنند.</w:t>
      </w:r>
    </w:p>
    <w:p w:rsidR="00F767A0" w:rsidRPr="00A10530" w:rsidRDefault="00F767A0" w:rsidP="003530E1">
      <w:pPr>
        <w:shd w:val="clear" w:color="auto" w:fill="FFFFFF" w:themeFill="background1"/>
        <w:tabs>
          <w:tab w:val="left" w:pos="7071"/>
        </w:tabs>
        <w:autoSpaceDE w:val="0"/>
        <w:autoSpaceDN w:val="0"/>
        <w:adjustRightInd w:val="0"/>
        <w:spacing w:after="120"/>
        <w:rPr>
          <w:rFonts w:ascii="BZarBold" w:cs="B Titr"/>
          <w:b/>
          <w:bCs/>
          <w:rtl/>
        </w:rPr>
      </w:pPr>
      <w:r w:rsidRPr="00A10530">
        <w:rPr>
          <w:rFonts w:ascii="BZarBold" w:cs="B Titr" w:hint="cs"/>
          <w:b/>
          <w:bCs/>
          <w:rtl/>
          <w:lang w:bidi="fa-IR"/>
        </w:rPr>
        <w:t xml:space="preserve">ماده </w:t>
      </w:r>
      <w:r w:rsidR="003530E1">
        <w:rPr>
          <w:rFonts w:ascii="BZarBold" w:cs="B Titr" w:hint="cs"/>
          <w:b/>
          <w:bCs/>
          <w:rtl/>
          <w:lang w:bidi="fa-IR"/>
        </w:rPr>
        <w:t>8</w:t>
      </w:r>
      <w:r w:rsidRPr="00A10530">
        <w:rPr>
          <w:rFonts w:ascii="BZarBold" w:cs="B Titr" w:hint="cs"/>
          <w:b/>
          <w:bCs/>
          <w:rtl/>
          <w:lang w:bidi="fa-IR"/>
        </w:rPr>
        <w:t>:</w:t>
      </w:r>
      <w:r w:rsidRPr="00A10530">
        <w:rPr>
          <w:rFonts w:ascii="BZarBold" w:cs="B Titr" w:hint="cs"/>
          <w:b/>
          <w:bCs/>
          <w:rtl/>
        </w:rPr>
        <w:t xml:space="preserve"> روش اصلاح قرارداد</w:t>
      </w:r>
      <w:r w:rsidRPr="00A10530">
        <w:rPr>
          <w:rFonts w:ascii="BZarBold" w:cs="B Titr"/>
          <w:b/>
          <w:bCs/>
          <w:rtl/>
        </w:rPr>
        <w:tab/>
      </w:r>
    </w:p>
    <w:p w:rsidR="00F767A0" w:rsidRPr="00827791" w:rsidRDefault="00DC0006" w:rsidP="00E87064">
      <w:pPr>
        <w:pStyle w:val="ListParagraph"/>
        <w:numPr>
          <w:ilvl w:val="0"/>
          <w:numId w:val="16"/>
        </w:numPr>
        <w:bidi/>
        <w:jc w:val="lowKashida"/>
        <w:rPr>
          <w:rFonts w:cs="B Nazanin"/>
        </w:rPr>
      </w:pPr>
      <w:r w:rsidRPr="00827791">
        <w:rPr>
          <w:rFonts w:cs="B Nazanin" w:hint="cs"/>
          <w:rtl/>
          <w:lang w:bidi="fa-IR"/>
        </w:rPr>
        <w:t>طرف اول</w:t>
      </w:r>
      <w:r w:rsidR="00F767A0" w:rsidRPr="00827791">
        <w:rPr>
          <w:rFonts w:cs="B Nazanin" w:hint="cs"/>
          <w:rtl/>
          <w:lang w:bidi="fa-IR"/>
        </w:rPr>
        <w:t xml:space="preserve"> می‌تواند درصورت ضرورت نسبت به تغییر میزان کار با اعلان به شرکت طرف تا </w:t>
      </w:r>
      <w:r w:rsidR="00F767A0" w:rsidRPr="00827791">
        <w:rPr>
          <w:rFonts w:hint="cs"/>
          <w:rtl/>
          <w:lang w:bidi="fa-IR"/>
        </w:rPr>
        <w:t>٪</w:t>
      </w:r>
      <w:r w:rsidR="00F767A0" w:rsidRPr="00827791">
        <w:rPr>
          <w:rFonts w:cs="B Nazanin" w:hint="cs"/>
          <w:rtl/>
          <w:lang w:bidi="fa-IR"/>
        </w:rPr>
        <w:t xml:space="preserve">۲۵ (بیست و پنج درصد) کاهش و یا افزایش دهد. </w:t>
      </w:r>
    </w:p>
    <w:p w:rsidR="00F767A0" w:rsidRPr="00827791" w:rsidRDefault="00DC0006" w:rsidP="00E87064">
      <w:pPr>
        <w:pStyle w:val="ListParagraph"/>
        <w:numPr>
          <w:ilvl w:val="0"/>
          <w:numId w:val="16"/>
        </w:numPr>
        <w:bidi/>
        <w:jc w:val="lowKashida"/>
        <w:rPr>
          <w:rFonts w:cs="B Nazanin"/>
          <w:rtl/>
        </w:rPr>
      </w:pPr>
      <w:r w:rsidRPr="00827791">
        <w:rPr>
          <w:rFonts w:ascii="BZar" w:cs="B Nazanin" w:hint="cs"/>
          <w:rtl/>
        </w:rPr>
        <w:t>طرف اول</w:t>
      </w:r>
      <w:r w:rsidR="00F767A0" w:rsidRPr="00827791">
        <w:rPr>
          <w:rFonts w:ascii="BZar" w:cs="B Nazanin"/>
        </w:rPr>
        <w:t xml:space="preserve"> </w:t>
      </w:r>
      <w:r w:rsidR="00F767A0" w:rsidRPr="00827791">
        <w:rPr>
          <w:rFonts w:ascii="BZar" w:cs="B Nazanin" w:hint="cs"/>
          <w:rtl/>
        </w:rPr>
        <w:t>مي‌تواند</w:t>
      </w:r>
      <w:r w:rsidR="00F767A0" w:rsidRPr="00827791">
        <w:rPr>
          <w:rFonts w:ascii="BZar" w:cs="B Nazanin"/>
        </w:rPr>
        <w:t xml:space="preserve"> </w:t>
      </w:r>
      <w:r w:rsidR="00F767A0" w:rsidRPr="00827791">
        <w:rPr>
          <w:rFonts w:ascii="BZar" w:cs="B Nazanin" w:hint="cs"/>
          <w:rtl/>
        </w:rPr>
        <w:t>در</w:t>
      </w:r>
      <w:r w:rsidR="00F767A0" w:rsidRPr="00827791">
        <w:rPr>
          <w:rFonts w:ascii="BZar" w:cs="B Nazanin"/>
        </w:rPr>
        <w:t xml:space="preserve"> </w:t>
      </w:r>
      <w:r w:rsidR="00F767A0" w:rsidRPr="00827791">
        <w:rPr>
          <w:rFonts w:ascii="BZar" w:cs="B Nazanin" w:hint="cs"/>
          <w:rtl/>
        </w:rPr>
        <w:t>صورت</w:t>
      </w:r>
      <w:r w:rsidR="00F767A0" w:rsidRPr="00827791">
        <w:rPr>
          <w:rFonts w:ascii="BZar" w:cs="B Nazanin"/>
        </w:rPr>
        <w:t xml:space="preserve"> </w:t>
      </w:r>
      <w:r w:rsidR="00F767A0" w:rsidRPr="00827791">
        <w:rPr>
          <w:rFonts w:ascii="BZar" w:cs="B Nazanin" w:hint="cs"/>
          <w:rtl/>
        </w:rPr>
        <w:t>ضرورت</w:t>
      </w:r>
      <w:r w:rsidR="00F767A0" w:rsidRPr="00827791">
        <w:rPr>
          <w:rFonts w:ascii="BZar" w:cs="B Nazanin"/>
        </w:rPr>
        <w:t xml:space="preserve"> </w:t>
      </w:r>
      <w:r w:rsidR="00F767A0" w:rsidRPr="00827791">
        <w:rPr>
          <w:rFonts w:ascii="BZar" w:cs="B Nazanin" w:hint="cs"/>
          <w:rtl/>
        </w:rPr>
        <w:t>در</w:t>
      </w:r>
      <w:r w:rsidR="00F767A0" w:rsidRPr="00827791">
        <w:rPr>
          <w:rFonts w:ascii="BZar" w:cs="B Nazanin"/>
        </w:rPr>
        <w:t xml:space="preserve"> </w:t>
      </w:r>
      <w:r w:rsidR="00F767A0" w:rsidRPr="00827791">
        <w:rPr>
          <w:rFonts w:ascii="BZar" w:cs="B Nazanin" w:hint="cs"/>
          <w:rtl/>
        </w:rPr>
        <w:t>حسن</w:t>
      </w:r>
      <w:r w:rsidR="00F767A0" w:rsidRPr="00827791">
        <w:rPr>
          <w:rFonts w:ascii="BZar" w:cs="B Nazanin"/>
        </w:rPr>
        <w:t xml:space="preserve"> </w:t>
      </w:r>
      <w:r w:rsidR="00F767A0" w:rsidRPr="00827791">
        <w:rPr>
          <w:rFonts w:ascii="BZar" w:cs="B Nazanin" w:hint="cs"/>
          <w:rtl/>
        </w:rPr>
        <w:t>اجراي</w:t>
      </w:r>
      <w:r w:rsidR="00F767A0" w:rsidRPr="00827791">
        <w:rPr>
          <w:rFonts w:ascii="BZar" w:cs="B Nazanin"/>
        </w:rPr>
        <w:t xml:space="preserve"> </w:t>
      </w:r>
      <w:r w:rsidR="00F767A0" w:rsidRPr="00827791">
        <w:rPr>
          <w:rFonts w:ascii="BZar" w:cs="B Nazanin" w:hint="cs"/>
          <w:rtl/>
        </w:rPr>
        <w:t>اين</w:t>
      </w:r>
      <w:r w:rsidR="00F767A0" w:rsidRPr="00827791">
        <w:rPr>
          <w:rFonts w:ascii="BZar" w:cs="B Nazanin"/>
        </w:rPr>
        <w:t xml:space="preserve"> </w:t>
      </w:r>
      <w:r w:rsidR="00F767A0" w:rsidRPr="00827791">
        <w:rPr>
          <w:rFonts w:ascii="BZar" w:cs="B Nazanin" w:hint="cs"/>
          <w:rtl/>
        </w:rPr>
        <w:t>قرارداد</w:t>
      </w:r>
      <w:r w:rsidR="00F767A0" w:rsidRPr="00827791">
        <w:rPr>
          <w:rFonts w:ascii="BZar" w:cs="B Nazanin"/>
        </w:rPr>
        <w:t xml:space="preserve"> </w:t>
      </w:r>
      <w:r w:rsidR="00F767A0" w:rsidRPr="00827791">
        <w:rPr>
          <w:rFonts w:ascii="BZar" w:cs="B Nazanin" w:hint="cs"/>
          <w:rtl/>
        </w:rPr>
        <w:t>و</w:t>
      </w:r>
      <w:r w:rsidR="00F767A0" w:rsidRPr="00827791">
        <w:rPr>
          <w:rFonts w:ascii="BZar" w:cs="B Nazanin"/>
        </w:rPr>
        <w:t xml:space="preserve"> </w:t>
      </w:r>
      <w:r w:rsidR="00F767A0" w:rsidRPr="00827791">
        <w:rPr>
          <w:rFonts w:ascii="BZar" w:cs="B Nazanin" w:hint="cs"/>
          <w:rtl/>
        </w:rPr>
        <w:t>رعايت</w:t>
      </w:r>
      <w:r w:rsidR="00F767A0" w:rsidRPr="00827791">
        <w:rPr>
          <w:rFonts w:ascii="BZar" w:cs="B Nazanin"/>
        </w:rPr>
        <w:t xml:space="preserve"> </w:t>
      </w:r>
      <w:r w:rsidR="00F767A0" w:rsidRPr="00827791">
        <w:rPr>
          <w:rFonts w:ascii="BZar" w:cs="B Nazanin" w:hint="cs"/>
          <w:rtl/>
        </w:rPr>
        <w:t>مقررات</w:t>
      </w:r>
      <w:r w:rsidR="00F767A0" w:rsidRPr="00827791">
        <w:rPr>
          <w:rFonts w:ascii="BZar" w:cs="B Nazanin"/>
        </w:rPr>
        <w:t xml:space="preserve"> </w:t>
      </w:r>
      <w:r w:rsidR="00F767A0" w:rsidRPr="00827791">
        <w:rPr>
          <w:rFonts w:ascii="BZar" w:cs="B Nazanin" w:hint="cs"/>
          <w:rtl/>
        </w:rPr>
        <w:t>عمومي،</w:t>
      </w:r>
      <w:r w:rsidR="00F767A0" w:rsidRPr="00827791">
        <w:rPr>
          <w:rFonts w:ascii="BZar" w:cs="B Nazanin"/>
        </w:rPr>
        <w:t xml:space="preserve"> </w:t>
      </w:r>
      <w:r w:rsidR="00F767A0" w:rsidRPr="00827791">
        <w:rPr>
          <w:rFonts w:ascii="BZar" w:cs="B Nazanin" w:hint="cs"/>
          <w:rtl/>
        </w:rPr>
        <w:t>شرايط</w:t>
      </w:r>
      <w:r w:rsidR="00F767A0" w:rsidRPr="00827791">
        <w:rPr>
          <w:rFonts w:ascii="BZar" w:cs="B Nazanin"/>
        </w:rPr>
        <w:t xml:space="preserve"> </w:t>
      </w:r>
      <w:r w:rsidR="00F767A0" w:rsidRPr="00827791">
        <w:rPr>
          <w:rFonts w:ascii="BZar" w:cs="B Nazanin" w:hint="cs"/>
          <w:rtl/>
        </w:rPr>
        <w:t>اختصاصي</w:t>
      </w:r>
      <w:r w:rsidR="00F767A0" w:rsidRPr="00827791">
        <w:rPr>
          <w:rFonts w:ascii="BZar" w:cs="B Nazanin"/>
        </w:rPr>
        <w:t xml:space="preserve"> </w:t>
      </w:r>
      <w:r w:rsidR="00F767A0" w:rsidRPr="00827791">
        <w:rPr>
          <w:rFonts w:ascii="BZar" w:cs="B Nazanin" w:hint="cs"/>
          <w:rtl/>
        </w:rPr>
        <w:t>را</w:t>
      </w:r>
      <w:r w:rsidR="00F767A0" w:rsidRPr="00827791">
        <w:rPr>
          <w:rFonts w:ascii="BZar" w:cs="B Nazanin"/>
        </w:rPr>
        <w:t xml:space="preserve"> </w:t>
      </w:r>
      <w:r w:rsidR="00F767A0" w:rsidRPr="00827791">
        <w:rPr>
          <w:rFonts w:ascii="BZar" w:cs="B Nazanin" w:hint="cs"/>
          <w:rtl/>
        </w:rPr>
        <w:t>كه</w:t>
      </w:r>
      <w:r w:rsidR="00F767A0" w:rsidRPr="00827791">
        <w:rPr>
          <w:rFonts w:ascii="BZar" w:cs="B Nazanin"/>
        </w:rPr>
        <w:t xml:space="preserve"> </w:t>
      </w:r>
      <w:r w:rsidR="00F767A0" w:rsidRPr="00827791">
        <w:rPr>
          <w:rFonts w:ascii="BZar" w:cs="B Nazanin" w:hint="cs"/>
          <w:rtl/>
        </w:rPr>
        <w:t>لازم</w:t>
      </w:r>
      <w:r w:rsidR="00F767A0" w:rsidRPr="00827791">
        <w:rPr>
          <w:rFonts w:ascii="BZar" w:cs="B Nazanin"/>
        </w:rPr>
        <w:t xml:space="preserve"> </w:t>
      </w:r>
      <w:r w:rsidR="00F767A0" w:rsidRPr="00827791">
        <w:rPr>
          <w:rFonts w:ascii="BZar" w:cs="B Nazanin" w:hint="cs"/>
          <w:rtl/>
        </w:rPr>
        <w:t>مي‌داند</w:t>
      </w:r>
      <w:r w:rsidR="00F767A0" w:rsidRPr="00827791">
        <w:rPr>
          <w:rFonts w:ascii="BZar" w:cs="B Nazanin"/>
        </w:rPr>
        <w:t xml:space="preserve"> </w:t>
      </w:r>
      <w:r w:rsidR="00F767A0" w:rsidRPr="00827791">
        <w:rPr>
          <w:rFonts w:ascii="BZar" w:cs="B Nazanin" w:hint="cs"/>
          <w:rtl/>
        </w:rPr>
        <w:t>به</w:t>
      </w:r>
      <w:r w:rsidR="00F767A0" w:rsidRPr="00827791">
        <w:rPr>
          <w:rFonts w:ascii="BZar" w:cs="B Nazanin" w:hint="cs"/>
          <w:rtl/>
          <w:lang w:bidi="fa-IR"/>
        </w:rPr>
        <w:t xml:space="preserve"> </w:t>
      </w:r>
      <w:r w:rsidR="00F767A0" w:rsidRPr="00827791">
        <w:rPr>
          <w:rFonts w:ascii="BZar" w:cs="B Nazanin" w:hint="cs"/>
          <w:rtl/>
        </w:rPr>
        <w:t>اين</w:t>
      </w:r>
      <w:r w:rsidR="00F767A0" w:rsidRPr="00827791">
        <w:rPr>
          <w:rFonts w:ascii="BZar" w:cs="B Nazanin"/>
        </w:rPr>
        <w:t xml:space="preserve"> </w:t>
      </w:r>
      <w:r w:rsidR="00F767A0" w:rsidRPr="00827791">
        <w:rPr>
          <w:rFonts w:ascii="BZar" w:cs="B Nazanin" w:hint="cs"/>
          <w:rtl/>
        </w:rPr>
        <w:t>قرارداد ضميمه</w:t>
      </w:r>
      <w:r w:rsidR="00F767A0" w:rsidRPr="00827791">
        <w:rPr>
          <w:rFonts w:ascii="BZar" w:cs="B Nazanin"/>
        </w:rPr>
        <w:t xml:space="preserve"> </w:t>
      </w:r>
      <w:r w:rsidR="00F767A0" w:rsidRPr="00827791">
        <w:rPr>
          <w:rFonts w:ascii="BZar" w:cs="B Nazanin" w:hint="cs"/>
          <w:rtl/>
        </w:rPr>
        <w:t>نمايد</w:t>
      </w:r>
      <w:r w:rsidR="00F767A0" w:rsidRPr="00827791">
        <w:rPr>
          <w:rFonts w:ascii="BZar" w:cs="B Nazanin"/>
        </w:rPr>
        <w:t xml:space="preserve"> </w:t>
      </w:r>
      <w:r w:rsidR="00F767A0" w:rsidRPr="00827791">
        <w:rPr>
          <w:rFonts w:ascii="BZar" w:cs="B Nazanin" w:hint="cs"/>
          <w:rtl/>
        </w:rPr>
        <w:t>و</w:t>
      </w:r>
      <w:r w:rsidR="00F767A0" w:rsidRPr="00827791">
        <w:rPr>
          <w:rFonts w:ascii="BZar" w:cs="B Nazanin"/>
        </w:rPr>
        <w:t xml:space="preserve"> </w:t>
      </w:r>
      <w:r w:rsidR="00F767A0" w:rsidRPr="00827791">
        <w:rPr>
          <w:rFonts w:ascii="BZar" w:cs="B Nazanin" w:hint="cs"/>
          <w:rtl/>
        </w:rPr>
        <w:t>كليه</w:t>
      </w:r>
      <w:r w:rsidR="00F767A0" w:rsidRPr="00827791">
        <w:rPr>
          <w:rFonts w:ascii="BZar" w:cs="B Nazanin"/>
        </w:rPr>
        <w:t xml:space="preserve"> </w:t>
      </w:r>
      <w:r w:rsidR="00F767A0" w:rsidRPr="00827791">
        <w:rPr>
          <w:rFonts w:ascii="BZar" w:cs="B Nazanin" w:hint="cs"/>
          <w:rtl/>
        </w:rPr>
        <w:t>پيوست‌هاي</w:t>
      </w:r>
      <w:r w:rsidR="00F767A0" w:rsidRPr="00827791">
        <w:rPr>
          <w:rFonts w:ascii="BZar" w:cs="B Nazanin"/>
        </w:rPr>
        <w:t xml:space="preserve"> </w:t>
      </w:r>
      <w:r w:rsidR="00F767A0" w:rsidRPr="00827791">
        <w:rPr>
          <w:rFonts w:ascii="BZar" w:cs="B Nazanin" w:hint="cs"/>
          <w:rtl/>
        </w:rPr>
        <w:t>قرارداد</w:t>
      </w:r>
      <w:r w:rsidR="00F767A0" w:rsidRPr="00827791">
        <w:rPr>
          <w:rFonts w:ascii="BZar" w:cs="B Nazanin"/>
        </w:rPr>
        <w:t xml:space="preserve"> </w:t>
      </w:r>
      <w:r w:rsidR="00F767A0" w:rsidRPr="00827791">
        <w:rPr>
          <w:rFonts w:ascii="BZar" w:cs="B Nazanin" w:hint="cs"/>
          <w:rtl/>
        </w:rPr>
        <w:t>با</w:t>
      </w:r>
      <w:r w:rsidR="00F767A0" w:rsidRPr="00827791">
        <w:rPr>
          <w:rFonts w:ascii="BZar" w:cs="B Nazanin"/>
        </w:rPr>
        <w:t xml:space="preserve"> </w:t>
      </w:r>
      <w:r w:rsidR="00F767A0" w:rsidRPr="00827791">
        <w:rPr>
          <w:rFonts w:ascii="BZar" w:cs="B Nazanin" w:hint="cs"/>
          <w:rtl/>
        </w:rPr>
        <w:t>امضاي</w:t>
      </w:r>
      <w:r w:rsidR="00F767A0" w:rsidRPr="00827791">
        <w:rPr>
          <w:rFonts w:ascii="BZar" w:cs="B Nazanin"/>
        </w:rPr>
        <w:t xml:space="preserve"> </w:t>
      </w:r>
      <w:r w:rsidR="00F767A0" w:rsidRPr="00827791">
        <w:rPr>
          <w:rFonts w:ascii="BZar" w:cs="B Nazanin" w:hint="cs"/>
          <w:rtl/>
        </w:rPr>
        <w:t>طرفين</w:t>
      </w:r>
      <w:r w:rsidR="00F767A0" w:rsidRPr="00827791">
        <w:rPr>
          <w:rFonts w:ascii="BZar" w:cs="B Nazanin"/>
        </w:rPr>
        <w:t xml:space="preserve"> </w:t>
      </w:r>
      <w:r w:rsidR="00F767A0" w:rsidRPr="00827791">
        <w:rPr>
          <w:rFonts w:ascii="BZar" w:cs="B Nazanin" w:hint="cs"/>
          <w:rtl/>
        </w:rPr>
        <w:t>معتبر</w:t>
      </w:r>
      <w:r w:rsidR="00F767A0" w:rsidRPr="00827791">
        <w:rPr>
          <w:rFonts w:ascii="BZar" w:cs="B Nazanin"/>
        </w:rPr>
        <w:t xml:space="preserve"> </w:t>
      </w:r>
      <w:r w:rsidR="00F767A0" w:rsidRPr="00827791">
        <w:rPr>
          <w:rFonts w:ascii="BZar" w:cs="B Nazanin" w:hint="cs"/>
          <w:rtl/>
        </w:rPr>
        <w:t>خواهد</w:t>
      </w:r>
      <w:r w:rsidR="00F767A0" w:rsidRPr="00827791">
        <w:rPr>
          <w:rFonts w:ascii="BZar" w:cs="B Nazanin"/>
        </w:rPr>
        <w:t xml:space="preserve"> </w:t>
      </w:r>
      <w:r w:rsidR="00F767A0" w:rsidRPr="00827791">
        <w:rPr>
          <w:rFonts w:ascii="BZar" w:cs="B Nazanin" w:hint="cs"/>
          <w:rtl/>
        </w:rPr>
        <w:t>بود.</w:t>
      </w:r>
    </w:p>
    <w:p w:rsidR="00311565" w:rsidRDefault="001842B2" w:rsidP="003530E1">
      <w:pPr>
        <w:pStyle w:val="BodyTextIndent2"/>
        <w:spacing w:after="0" w:line="240" w:lineRule="auto"/>
        <w:ind w:left="0" w:right="-360"/>
        <w:jc w:val="highKashida"/>
        <w:rPr>
          <w:rFonts w:ascii="Tahoma" w:hAnsi="Tahoma" w:cs="B Titr"/>
          <w:b/>
          <w:bCs/>
          <w:szCs w:val="24"/>
          <w:rtl/>
        </w:rPr>
      </w:pPr>
      <w:r>
        <w:rPr>
          <w:rFonts w:ascii="Tahoma" w:hAnsi="Tahoma" w:cs="B Titr" w:hint="cs"/>
          <w:b/>
          <w:bCs/>
          <w:szCs w:val="24"/>
          <w:rtl/>
        </w:rPr>
        <w:t xml:space="preserve">  </w:t>
      </w:r>
      <w:r w:rsidR="003530E1">
        <w:rPr>
          <w:rFonts w:ascii="Tahoma" w:hAnsi="Tahoma" w:cs="B Titr" w:hint="cs"/>
          <w:b/>
          <w:bCs/>
          <w:szCs w:val="24"/>
          <w:rtl/>
        </w:rPr>
        <w:t xml:space="preserve">ماده 9: </w:t>
      </w:r>
      <w:r w:rsidR="00311565" w:rsidRPr="0088010B">
        <w:rPr>
          <w:rFonts w:ascii="Tahoma" w:hAnsi="Tahoma" w:cs="B Titr" w:hint="cs"/>
          <w:b/>
          <w:bCs/>
          <w:szCs w:val="24"/>
          <w:rtl/>
        </w:rPr>
        <w:t>تعهدات طرف اول :</w:t>
      </w:r>
    </w:p>
    <w:p w:rsidR="00ED6CFC" w:rsidRDefault="00ED6CFC" w:rsidP="00D63F25">
      <w:pPr>
        <w:pStyle w:val="ListParagraph"/>
        <w:numPr>
          <w:ilvl w:val="0"/>
          <w:numId w:val="17"/>
        </w:numPr>
        <w:tabs>
          <w:tab w:val="left" w:pos="-220"/>
          <w:tab w:val="left" w:pos="876"/>
        </w:tabs>
        <w:bidi/>
        <w:ind w:right="-143"/>
        <w:jc w:val="highKashida"/>
        <w:rPr>
          <w:rFonts w:cs="B Nazanin"/>
        </w:rPr>
      </w:pPr>
      <w:r w:rsidRPr="00D63F25">
        <w:rPr>
          <w:rFonts w:cs="B Nazanin" w:hint="cs"/>
          <w:rtl/>
        </w:rPr>
        <w:t>تامین محل کار و امکانات جهت کارشناسان طرف دوم ، به عهده طرف اول می باشد.</w:t>
      </w:r>
    </w:p>
    <w:p w:rsidR="00ED6CFC" w:rsidRDefault="00ED6CFC" w:rsidP="00D63F25">
      <w:pPr>
        <w:pStyle w:val="ListParagraph"/>
        <w:numPr>
          <w:ilvl w:val="0"/>
          <w:numId w:val="17"/>
        </w:numPr>
        <w:tabs>
          <w:tab w:val="left" w:pos="-220"/>
          <w:tab w:val="left" w:pos="876"/>
        </w:tabs>
        <w:bidi/>
        <w:ind w:right="-143"/>
        <w:jc w:val="highKashida"/>
        <w:rPr>
          <w:rFonts w:cs="B Nazanin"/>
        </w:rPr>
      </w:pPr>
      <w:r w:rsidRPr="00D63F25">
        <w:rPr>
          <w:rFonts w:cs="B Nazanin" w:hint="cs"/>
          <w:rtl/>
        </w:rPr>
        <w:t>در صورت بروز هر گونه اشکال در عملیات جاری سیستم ، طرف اول موظف است طبق دستورالعمل های اعلام شده ، بلافاصله طرف دوم را  مطلع سازد .</w:t>
      </w:r>
    </w:p>
    <w:p w:rsidR="00ED6CFC" w:rsidRPr="00D63F25" w:rsidRDefault="00ED6CFC" w:rsidP="00D63F25">
      <w:pPr>
        <w:pStyle w:val="ListParagraph"/>
        <w:numPr>
          <w:ilvl w:val="0"/>
          <w:numId w:val="17"/>
        </w:numPr>
        <w:tabs>
          <w:tab w:val="left" w:pos="-220"/>
          <w:tab w:val="left" w:pos="876"/>
        </w:tabs>
        <w:bidi/>
        <w:ind w:right="-143"/>
        <w:jc w:val="highKashida"/>
        <w:rPr>
          <w:rFonts w:cs="B Nazanin"/>
        </w:rPr>
      </w:pPr>
      <w:r w:rsidRPr="00D63F25">
        <w:rPr>
          <w:rFonts w:cs="B Nazanin" w:hint="cs"/>
          <w:rtl/>
        </w:rPr>
        <w:lastRenderedPageBreak/>
        <w:t xml:space="preserve">طرف اول موظف به تهیه  امکانات سخت افزاری و نرم افزاری جهت برقراری سرویس از </w:t>
      </w:r>
      <w:r w:rsidRPr="00D63F25">
        <w:rPr>
          <w:rFonts w:cs="B Nazanin" w:hint="cs"/>
          <w:color w:val="000000" w:themeColor="text1"/>
          <w:rtl/>
        </w:rPr>
        <w:t>راه دور</w:t>
      </w:r>
      <w:r w:rsidR="00D05209" w:rsidRPr="00D63F25">
        <w:rPr>
          <w:rFonts w:cs="B Nazanin" w:hint="cs"/>
          <w:color w:val="000000" w:themeColor="text1"/>
          <w:rtl/>
        </w:rPr>
        <w:t xml:space="preserve"> </w:t>
      </w:r>
      <w:r w:rsidRPr="00D63F25">
        <w:rPr>
          <w:rFonts w:cs="B Nazanin" w:hint="cs"/>
          <w:color w:val="000000" w:themeColor="text1"/>
          <w:rtl/>
        </w:rPr>
        <w:t>با رعایت اصول امنیتی فناوری اطلاعات دانشگاه می باشد.</w:t>
      </w:r>
    </w:p>
    <w:p w:rsidR="00ED6CFC" w:rsidRDefault="00ED6CFC" w:rsidP="00D63F25">
      <w:pPr>
        <w:pStyle w:val="ListParagraph"/>
        <w:numPr>
          <w:ilvl w:val="0"/>
          <w:numId w:val="17"/>
        </w:numPr>
        <w:tabs>
          <w:tab w:val="left" w:pos="-220"/>
          <w:tab w:val="left" w:pos="876"/>
        </w:tabs>
        <w:bidi/>
        <w:ind w:right="-143"/>
        <w:jc w:val="highKashida"/>
        <w:rPr>
          <w:rFonts w:cs="B Nazanin"/>
        </w:rPr>
      </w:pPr>
      <w:r w:rsidRPr="00D63F25">
        <w:rPr>
          <w:rFonts w:cs="B Nazanin" w:hint="cs"/>
          <w:rtl/>
        </w:rPr>
        <w:t>طرف اول در تمام مراحل اجرای کار همکاری لازم را با طرف دوم خواهد نمود.</w:t>
      </w:r>
    </w:p>
    <w:p w:rsidR="00ED6CFC" w:rsidRDefault="00ED6CFC" w:rsidP="00D63F25">
      <w:pPr>
        <w:pStyle w:val="ListParagraph"/>
        <w:numPr>
          <w:ilvl w:val="0"/>
          <w:numId w:val="17"/>
        </w:numPr>
        <w:tabs>
          <w:tab w:val="left" w:pos="-220"/>
          <w:tab w:val="left" w:pos="876"/>
        </w:tabs>
        <w:bidi/>
        <w:ind w:right="-143"/>
        <w:jc w:val="highKashida"/>
        <w:rPr>
          <w:rFonts w:cs="B Nazanin"/>
        </w:rPr>
      </w:pPr>
      <w:r w:rsidRPr="00D63F25">
        <w:rPr>
          <w:rFonts w:cs="B Nazanin" w:hint="cs"/>
          <w:rtl/>
        </w:rPr>
        <w:t>طرف اول متعهد مي شود كه از دسترسي افراد غير مجاز و يا فاقد آموزش لازم به سرور مربوطه ممانعت نموده و حداكثر دقت و كوشش را در اين رابطه بعمل آورد</w:t>
      </w:r>
      <w:r w:rsidRPr="00D63F25">
        <w:rPr>
          <w:rFonts w:cs="B Nazanin"/>
        </w:rPr>
        <w:t>.</w:t>
      </w:r>
    </w:p>
    <w:p w:rsidR="003C00D6" w:rsidRDefault="00ED6CFC" w:rsidP="00D63F25">
      <w:pPr>
        <w:pStyle w:val="ListParagraph"/>
        <w:numPr>
          <w:ilvl w:val="0"/>
          <w:numId w:val="17"/>
        </w:numPr>
        <w:tabs>
          <w:tab w:val="left" w:pos="-220"/>
          <w:tab w:val="left" w:pos="876"/>
        </w:tabs>
        <w:bidi/>
        <w:ind w:right="-143"/>
        <w:jc w:val="highKashida"/>
        <w:rPr>
          <w:rFonts w:cs="B Nazanin"/>
        </w:rPr>
      </w:pPr>
      <w:r w:rsidRPr="00D63F25">
        <w:rPr>
          <w:rFonts w:cs="B Nazanin" w:hint="cs"/>
          <w:rtl/>
        </w:rPr>
        <w:t xml:space="preserve">بمنظور پیشگیری از  مشکلات ناشی از قطع ناگهانی برق،  طرف اول موظف است سرور خود را به دستگاه </w:t>
      </w:r>
      <w:r w:rsidRPr="00D63F25">
        <w:rPr>
          <w:rFonts w:cs="B Nazanin"/>
        </w:rPr>
        <w:t>UPS</w:t>
      </w:r>
      <w:r w:rsidRPr="00D63F25">
        <w:rPr>
          <w:rFonts w:cs="B Nazanin" w:hint="cs"/>
          <w:rtl/>
        </w:rPr>
        <w:t xml:space="preserve"> مجهز نماید .</w:t>
      </w:r>
    </w:p>
    <w:p w:rsidR="00ED6CFC" w:rsidRPr="003C00D6" w:rsidRDefault="003C00D6" w:rsidP="00CB7ACC">
      <w:pPr>
        <w:tabs>
          <w:tab w:val="left" w:pos="-220"/>
          <w:tab w:val="left" w:pos="876"/>
        </w:tabs>
        <w:ind w:left="95" w:right="-143"/>
        <w:jc w:val="highKashida"/>
        <w:rPr>
          <w:rFonts w:cs="B Nazanin"/>
        </w:rPr>
      </w:pPr>
      <w:r w:rsidRPr="003C00D6">
        <w:rPr>
          <w:rFonts w:cs="B Nazanin" w:hint="cs"/>
          <w:b/>
          <w:bCs/>
          <w:rtl/>
        </w:rPr>
        <w:t xml:space="preserve">تبصره </w:t>
      </w:r>
      <w:r w:rsidR="00CB7ACC">
        <w:rPr>
          <w:rFonts w:cs="B Nazanin" w:hint="cs"/>
          <w:b/>
          <w:bCs/>
          <w:rtl/>
        </w:rPr>
        <w:t>4</w:t>
      </w:r>
      <w:r w:rsidRPr="003C00D6">
        <w:rPr>
          <w:rFonts w:cs="B Nazanin" w:hint="cs"/>
          <w:b/>
          <w:bCs/>
          <w:rtl/>
        </w:rPr>
        <w:t xml:space="preserve">: </w:t>
      </w:r>
      <w:r w:rsidRPr="003C00D6">
        <w:rPr>
          <w:rFonts w:cs="B Nazanin" w:hint="eastAsia"/>
          <w:rtl/>
        </w:rPr>
        <w:t>چنانچه</w:t>
      </w:r>
      <w:r w:rsidRPr="003C00D6">
        <w:rPr>
          <w:rFonts w:cs="B Nazanin"/>
          <w:rtl/>
        </w:rPr>
        <w:t xml:space="preserve"> اشكال</w:t>
      </w:r>
      <w:r w:rsidRPr="003C00D6">
        <w:rPr>
          <w:rFonts w:cs="B Nazanin" w:hint="cs"/>
          <w:rtl/>
        </w:rPr>
        <w:t>اتی نظیر (</w:t>
      </w:r>
      <w:r w:rsidRPr="003C00D6">
        <w:rPr>
          <w:rFonts w:cs="B Nazanin"/>
          <w:rtl/>
        </w:rPr>
        <w:t>قطع برق</w:t>
      </w:r>
      <w:r w:rsidRPr="003C00D6">
        <w:rPr>
          <w:rFonts w:cs="B Nazanin"/>
        </w:rPr>
        <w:t xml:space="preserve"> </w:t>
      </w:r>
      <w:r w:rsidRPr="003C00D6">
        <w:rPr>
          <w:rFonts w:cs="B Nazanin" w:hint="cs"/>
          <w:rtl/>
        </w:rPr>
        <w:t xml:space="preserve"> - </w:t>
      </w:r>
      <w:r w:rsidRPr="003C00D6">
        <w:rPr>
          <w:rFonts w:cs="B Nazanin"/>
          <w:rtl/>
        </w:rPr>
        <w:t>فقدان و يا خرابي</w:t>
      </w:r>
      <w:r w:rsidRPr="003C00D6">
        <w:rPr>
          <w:rFonts w:cs="B Nazanin"/>
        </w:rPr>
        <w:t xml:space="preserve"> UPS</w:t>
      </w:r>
      <w:r w:rsidRPr="003C00D6">
        <w:rPr>
          <w:rFonts w:cs="B Nazanin" w:hint="cs"/>
          <w:rtl/>
        </w:rPr>
        <w:t>-</w:t>
      </w:r>
      <w:r w:rsidRPr="003C00D6">
        <w:rPr>
          <w:rFonts w:cs="B Nazanin"/>
          <w:rtl/>
        </w:rPr>
        <w:t xml:space="preserve"> اشكالات سخت افزاري</w:t>
      </w:r>
      <w:r w:rsidRPr="003C00D6">
        <w:rPr>
          <w:rFonts w:cs="B Nazanin" w:hint="cs"/>
          <w:rtl/>
        </w:rPr>
        <w:t>-</w:t>
      </w:r>
      <w:r w:rsidRPr="003C00D6">
        <w:rPr>
          <w:rFonts w:cs="B Nazanin"/>
          <w:rtl/>
        </w:rPr>
        <w:t>وجود ويروس هاي كامپيوتري</w:t>
      </w:r>
      <w:r w:rsidRPr="003C00D6">
        <w:rPr>
          <w:rFonts w:cs="B Nazanin" w:hint="cs"/>
          <w:rtl/>
        </w:rPr>
        <w:t xml:space="preserve"> و....) در برنامه ایجاد شود اقدام جهت </w:t>
      </w:r>
      <w:r w:rsidRPr="003C00D6">
        <w:rPr>
          <w:rFonts w:cs="B Nazanin"/>
          <w:rtl/>
        </w:rPr>
        <w:t xml:space="preserve">ترميم پرونده هاي اطلاعاتي سيستم </w:t>
      </w:r>
      <w:r w:rsidRPr="003C00D6">
        <w:rPr>
          <w:rFonts w:cs="B Nazanin" w:hint="cs"/>
          <w:rtl/>
        </w:rPr>
        <w:t xml:space="preserve">توسط طرف دوم ، صرفا </w:t>
      </w:r>
      <w:r w:rsidRPr="003C00D6">
        <w:rPr>
          <w:rFonts w:cs="B Nazanin"/>
          <w:rtl/>
        </w:rPr>
        <w:t xml:space="preserve">با دريافت هزينه انجام كار </w:t>
      </w:r>
      <w:r w:rsidRPr="003C00D6">
        <w:rPr>
          <w:rFonts w:cs="B Nazanin" w:hint="cs"/>
          <w:rtl/>
        </w:rPr>
        <w:t xml:space="preserve">مقدور می باشد .                                                                                                       </w:t>
      </w:r>
    </w:p>
    <w:p w:rsidR="00D63F25" w:rsidRPr="003C00D6" w:rsidRDefault="00D63F25" w:rsidP="00D63F25">
      <w:pPr>
        <w:pStyle w:val="ListParagraph"/>
        <w:numPr>
          <w:ilvl w:val="0"/>
          <w:numId w:val="17"/>
        </w:numPr>
        <w:bidi/>
        <w:jc w:val="both"/>
        <w:rPr>
          <w:rFonts w:cs="B Nazanin"/>
        </w:rPr>
      </w:pPr>
      <w:r w:rsidRPr="00D63F25">
        <w:rPr>
          <w:rFonts w:cs="B Nazanin" w:hint="cs"/>
          <w:rtl/>
        </w:rPr>
        <w:t>در صورت نیاز به مراجعه حضوری طرف دوم جهت رفع مشکلات سیستم ،طرف اول موظف می باشد این درخواست را کتباً به شرکت اعلام نماید</w:t>
      </w:r>
      <w:r w:rsidRPr="00D63F25">
        <w:rPr>
          <w:rFonts w:cs="B Nazanin" w:hint="cs"/>
          <w:b/>
          <w:bCs/>
          <w:rtl/>
        </w:rPr>
        <w:t>.</w:t>
      </w:r>
    </w:p>
    <w:p w:rsidR="00ED6CFC" w:rsidRDefault="00ED6CFC" w:rsidP="003C00D6">
      <w:pPr>
        <w:pStyle w:val="ListParagraph"/>
        <w:numPr>
          <w:ilvl w:val="0"/>
          <w:numId w:val="17"/>
        </w:numPr>
        <w:bidi/>
        <w:jc w:val="both"/>
        <w:rPr>
          <w:rFonts w:cs="B Nazanin"/>
        </w:rPr>
      </w:pPr>
      <w:r w:rsidRPr="003C00D6">
        <w:rPr>
          <w:rFonts w:cs="B Nazanin" w:hint="cs"/>
          <w:rtl/>
        </w:rPr>
        <w:t>در صورتيكه طرف اول سيستم را به همراه قفل سخت افزاري مربوطه تحويل گرفته باشد ،مي بايست حداكثر مراقبت را از اين قفل بعمل آورد و صرفاً طبق دستورالعمل هاي ارائه شده از طرف دوم از آن استفاده نمايد</w:t>
      </w:r>
      <w:r w:rsidRPr="003C00D6">
        <w:rPr>
          <w:rFonts w:cs="B Nazanin"/>
        </w:rPr>
        <w:t>.</w:t>
      </w:r>
    </w:p>
    <w:p w:rsidR="00ED6CFC" w:rsidRDefault="00ED6CFC" w:rsidP="003C00D6">
      <w:pPr>
        <w:pStyle w:val="ListParagraph"/>
        <w:numPr>
          <w:ilvl w:val="0"/>
          <w:numId w:val="17"/>
        </w:numPr>
        <w:bidi/>
        <w:jc w:val="both"/>
        <w:rPr>
          <w:rFonts w:cs="B Nazanin"/>
        </w:rPr>
      </w:pPr>
      <w:r w:rsidRPr="003C00D6">
        <w:rPr>
          <w:rFonts w:cs="B Nazanin" w:hint="cs"/>
          <w:rtl/>
        </w:rPr>
        <w:t>طرف اول هیچگونه تعهد استخدامی در قبال نیروهای بکارگیری شده طرف دوم ندارد.</w:t>
      </w:r>
    </w:p>
    <w:p w:rsidR="00ED6CFC" w:rsidRDefault="00ED6CFC" w:rsidP="003C00D6">
      <w:pPr>
        <w:pStyle w:val="ListParagraph"/>
        <w:numPr>
          <w:ilvl w:val="0"/>
          <w:numId w:val="17"/>
        </w:numPr>
        <w:bidi/>
        <w:rPr>
          <w:rFonts w:cs="B Nazanin"/>
        </w:rPr>
      </w:pPr>
      <w:r w:rsidRPr="003C00D6">
        <w:rPr>
          <w:rFonts w:cs="B Nazanin" w:hint="cs"/>
          <w:rtl/>
        </w:rPr>
        <w:t>طرف اول می بایست حداقل یک نفر را برای راهبری نرم افزار معرفی نماید وتا حد امکان از</w:t>
      </w:r>
      <w:r w:rsidR="00BC2665" w:rsidRPr="003C00D6">
        <w:rPr>
          <w:rFonts w:cs="B Nazanin" w:hint="cs"/>
          <w:rtl/>
        </w:rPr>
        <w:t xml:space="preserve"> جابجایی وتغییر وی اجتناب نماید و در صورت تغییر راهبر موظف است آموزش های لازم را  در اختیار راهبر جدید بگذارند </w:t>
      </w:r>
    </w:p>
    <w:p w:rsidR="00ED6CFC" w:rsidRDefault="00ED6CFC" w:rsidP="003C00D6">
      <w:pPr>
        <w:pStyle w:val="ListParagraph"/>
        <w:numPr>
          <w:ilvl w:val="0"/>
          <w:numId w:val="17"/>
        </w:numPr>
        <w:bidi/>
        <w:jc w:val="both"/>
        <w:rPr>
          <w:rFonts w:cs="B Nazanin"/>
        </w:rPr>
      </w:pPr>
      <w:r w:rsidRPr="003C00D6">
        <w:rPr>
          <w:rFonts w:cs="B Nazanin" w:hint="cs"/>
          <w:rtl/>
        </w:rPr>
        <w:t>در صورت نیاز اتصال به سرور واطلاعات مورد نیاز (نام کاربری-رمزعبور-نرم افزار مربوطه و......)باتوجه به دستور العمل های نهادهای ناظر طرف اول وهماهنگی قبلی در اختیار طرف دوم قرار خواهد گرفت.</w:t>
      </w:r>
    </w:p>
    <w:p w:rsidR="000D4C43" w:rsidRDefault="00ED6CFC" w:rsidP="003C00D6">
      <w:pPr>
        <w:pStyle w:val="ListParagraph"/>
        <w:numPr>
          <w:ilvl w:val="0"/>
          <w:numId w:val="17"/>
        </w:numPr>
        <w:bidi/>
        <w:jc w:val="both"/>
        <w:rPr>
          <w:rFonts w:cs="B Nazanin"/>
        </w:rPr>
      </w:pPr>
      <w:r w:rsidRPr="003C00D6">
        <w:rPr>
          <w:rFonts w:cs="B Nazanin" w:hint="cs"/>
          <w:rtl/>
        </w:rPr>
        <w:t>در صورت نیاز به مراجعه حضوری طرف اول ،محل اقامت کارشناسان طرف دوم به عهده طرف اول می باشد.</w:t>
      </w:r>
    </w:p>
    <w:p w:rsidR="0023721C" w:rsidRDefault="0023721C" w:rsidP="003C00D6">
      <w:pPr>
        <w:pStyle w:val="ListParagraph"/>
        <w:numPr>
          <w:ilvl w:val="0"/>
          <w:numId w:val="17"/>
        </w:numPr>
        <w:bidi/>
        <w:jc w:val="both"/>
        <w:rPr>
          <w:rFonts w:cs="B Nazanin"/>
        </w:rPr>
      </w:pPr>
      <w:r w:rsidRPr="003C00D6">
        <w:rPr>
          <w:rFonts w:cs="B Nazanin" w:hint="cs"/>
          <w:rtl/>
        </w:rPr>
        <w:t xml:space="preserve">معرفی یک نفر بعنوان ناظر </w:t>
      </w:r>
      <w:r w:rsidR="009805BB">
        <w:rPr>
          <w:rFonts w:cs="B Nazanin" w:hint="cs"/>
          <w:rtl/>
        </w:rPr>
        <w:t xml:space="preserve">طرف اول </w:t>
      </w:r>
      <w:r w:rsidRPr="003C00D6">
        <w:rPr>
          <w:rFonts w:cs="B Nazanin" w:hint="cs"/>
          <w:rtl/>
        </w:rPr>
        <w:t>و رابط اجرائی طرف قرارداد.</w:t>
      </w:r>
    </w:p>
    <w:p w:rsidR="0023721C" w:rsidRDefault="0023721C" w:rsidP="003C00D6">
      <w:pPr>
        <w:pStyle w:val="ListParagraph"/>
        <w:numPr>
          <w:ilvl w:val="0"/>
          <w:numId w:val="17"/>
        </w:numPr>
        <w:bidi/>
        <w:jc w:val="both"/>
        <w:rPr>
          <w:rFonts w:cs="B Nazanin"/>
        </w:rPr>
      </w:pPr>
      <w:r w:rsidRPr="003C00D6">
        <w:rPr>
          <w:rFonts w:cs="B Nazanin" w:hint="cs"/>
          <w:rtl/>
        </w:rPr>
        <w:t>طرف اول مجاز است برای فسخ قرارداد ، حداقل یک ماه قبل از فسخ ، موضوع را کتبا به طرف دوم اطلاع دهد.</w:t>
      </w:r>
    </w:p>
    <w:p w:rsidR="0023721C" w:rsidRDefault="0023721C" w:rsidP="003C00D6">
      <w:pPr>
        <w:pStyle w:val="ListParagraph"/>
        <w:numPr>
          <w:ilvl w:val="0"/>
          <w:numId w:val="17"/>
        </w:numPr>
        <w:bidi/>
        <w:jc w:val="both"/>
        <w:rPr>
          <w:rFonts w:cs="B Nazanin"/>
        </w:rPr>
      </w:pPr>
      <w:r w:rsidRPr="003C00D6">
        <w:rPr>
          <w:rFonts w:cs="B Nazanin" w:hint="cs"/>
          <w:rtl/>
        </w:rPr>
        <w:t>تمامی حقوق مادی و معنوی موضوع قرارداد متعلق به طرف دوم می باشد و طرف اول متعهد به حفظ حقوق مادی و معنوی طرف دوم و همچنین مفاد قرارداد خواهد بود.</w:t>
      </w:r>
    </w:p>
    <w:p w:rsidR="0023721C" w:rsidRDefault="0023721C" w:rsidP="00E657B6">
      <w:pPr>
        <w:pStyle w:val="ListParagraph"/>
        <w:numPr>
          <w:ilvl w:val="0"/>
          <w:numId w:val="17"/>
        </w:numPr>
        <w:bidi/>
        <w:jc w:val="both"/>
        <w:rPr>
          <w:rFonts w:cs="B Nazanin"/>
        </w:rPr>
      </w:pPr>
      <w:r w:rsidRPr="003C00D6">
        <w:rPr>
          <w:rFonts w:cs="B Nazanin" w:hint="cs"/>
          <w:rtl/>
        </w:rPr>
        <w:t xml:space="preserve">معرفی رسمی یک نفر بعنوان نماینده تام الاختیار </w:t>
      </w:r>
      <w:r w:rsidR="00E657B6">
        <w:rPr>
          <w:rFonts w:cs="B Nazanin" w:hint="cs"/>
          <w:rtl/>
        </w:rPr>
        <w:t>طرف اول</w:t>
      </w:r>
      <w:r w:rsidRPr="003C00D6">
        <w:rPr>
          <w:rFonts w:cs="B Nazanin" w:hint="cs"/>
          <w:rtl/>
        </w:rPr>
        <w:t xml:space="preserve"> جهت همکاری و ایجاد هماهنگی های لازم با شرکت طرف قرارداد.</w:t>
      </w:r>
    </w:p>
    <w:p w:rsidR="00827791" w:rsidRPr="00827791" w:rsidRDefault="00827791" w:rsidP="00827791">
      <w:pPr>
        <w:pStyle w:val="ListParagraph"/>
        <w:numPr>
          <w:ilvl w:val="0"/>
          <w:numId w:val="17"/>
        </w:numPr>
        <w:bidi/>
        <w:rPr>
          <w:rFonts w:cs="B Nazanin"/>
          <w:rtl/>
        </w:rPr>
      </w:pPr>
      <w:r w:rsidRPr="00827791">
        <w:rPr>
          <w:rFonts w:cs="B Nazanin"/>
          <w:rtl/>
        </w:rPr>
        <w:t>مد</w:t>
      </w:r>
      <w:r w:rsidRPr="00827791">
        <w:rPr>
          <w:rFonts w:cs="B Nazanin" w:hint="cs"/>
          <w:rtl/>
        </w:rPr>
        <w:t>ی</w:t>
      </w:r>
      <w:r w:rsidRPr="00827791">
        <w:rPr>
          <w:rFonts w:cs="B Nazanin" w:hint="eastAsia"/>
          <w:rtl/>
        </w:rPr>
        <w:t>ر</w:t>
      </w:r>
      <w:r w:rsidRPr="00827791">
        <w:rPr>
          <w:rFonts w:cs="B Nazanin" w:hint="cs"/>
          <w:rtl/>
        </w:rPr>
        <w:t>ی</w:t>
      </w:r>
      <w:r w:rsidRPr="00827791">
        <w:rPr>
          <w:rFonts w:cs="B Nazanin" w:hint="eastAsia"/>
          <w:rtl/>
        </w:rPr>
        <w:t>ت</w:t>
      </w:r>
      <w:r w:rsidRPr="00827791">
        <w:rPr>
          <w:rFonts w:cs="B Nazanin"/>
          <w:rtl/>
        </w:rPr>
        <w:t xml:space="preserve"> طرف اول م</w:t>
      </w:r>
      <w:r w:rsidRPr="00827791">
        <w:rPr>
          <w:rFonts w:cs="B Nazanin" w:hint="cs"/>
          <w:rtl/>
        </w:rPr>
        <w:t>ی</w:t>
      </w:r>
      <w:r w:rsidRPr="00827791">
        <w:rPr>
          <w:rFonts w:cs="B Nazanin"/>
          <w:rtl/>
        </w:rPr>
        <w:t xml:space="preserve"> با</w:t>
      </w:r>
      <w:r w:rsidRPr="00827791">
        <w:rPr>
          <w:rFonts w:cs="B Nazanin" w:hint="cs"/>
          <w:rtl/>
        </w:rPr>
        <w:t>ی</w:t>
      </w:r>
      <w:r w:rsidRPr="00827791">
        <w:rPr>
          <w:rFonts w:cs="B Nazanin" w:hint="eastAsia"/>
          <w:rtl/>
        </w:rPr>
        <w:t>ست</w:t>
      </w:r>
      <w:r w:rsidRPr="00827791">
        <w:rPr>
          <w:rFonts w:cs="B Nazanin"/>
          <w:rtl/>
        </w:rPr>
        <w:t xml:space="preserve"> پس از بررس</w:t>
      </w:r>
      <w:r w:rsidRPr="00827791">
        <w:rPr>
          <w:rFonts w:cs="B Nazanin" w:hint="cs"/>
          <w:rtl/>
        </w:rPr>
        <w:t>ی</w:t>
      </w:r>
      <w:r w:rsidRPr="00827791">
        <w:rPr>
          <w:rFonts w:cs="B Nazanin"/>
          <w:rtl/>
        </w:rPr>
        <w:t xml:space="preserve"> ها</w:t>
      </w:r>
      <w:r w:rsidRPr="00827791">
        <w:rPr>
          <w:rFonts w:cs="B Nazanin" w:hint="cs"/>
          <w:rtl/>
        </w:rPr>
        <w:t>ی</w:t>
      </w:r>
      <w:r w:rsidRPr="00827791">
        <w:rPr>
          <w:rFonts w:cs="B Nazanin"/>
          <w:rtl/>
        </w:rPr>
        <w:t xml:space="preserve"> لازم در خصوص پرسنل بکارگ</w:t>
      </w:r>
      <w:r w:rsidRPr="00827791">
        <w:rPr>
          <w:rFonts w:cs="B Nazanin" w:hint="cs"/>
          <w:rtl/>
        </w:rPr>
        <w:t>ی</w:t>
      </w:r>
      <w:r w:rsidRPr="00827791">
        <w:rPr>
          <w:rFonts w:cs="B Nazanin" w:hint="eastAsia"/>
          <w:rtl/>
        </w:rPr>
        <w:t>ر</w:t>
      </w:r>
      <w:r w:rsidRPr="00827791">
        <w:rPr>
          <w:rFonts w:cs="B Nazanin" w:hint="cs"/>
          <w:rtl/>
        </w:rPr>
        <w:t>ی</w:t>
      </w:r>
      <w:r w:rsidRPr="00827791">
        <w:rPr>
          <w:rFonts w:cs="B Nazanin"/>
          <w:rtl/>
        </w:rPr>
        <w:t xml:space="preserve"> شده توسط طرف دوم ،ظرف مدت 10 روز کار</w:t>
      </w:r>
      <w:r w:rsidRPr="00827791">
        <w:rPr>
          <w:rFonts w:cs="B Nazanin" w:hint="cs"/>
          <w:rtl/>
        </w:rPr>
        <w:t>ی</w:t>
      </w:r>
      <w:r w:rsidRPr="00827791">
        <w:rPr>
          <w:rFonts w:cs="B Nazanin"/>
          <w:rtl/>
        </w:rPr>
        <w:t xml:space="preserve"> پس از انعقاد قرارداد، پرسنل شرکت (طرف دوم قرارداد) را به مد</w:t>
      </w:r>
      <w:r w:rsidRPr="00827791">
        <w:rPr>
          <w:rFonts w:cs="B Nazanin" w:hint="cs"/>
          <w:rtl/>
        </w:rPr>
        <w:t>ی</w:t>
      </w:r>
      <w:r w:rsidRPr="00827791">
        <w:rPr>
          <w:rFonts w:cs="B Nazanin" w:hint="eastAsia"/>
          <w:rtl/>
        </w:rPr>
        <w:t>ر</w:t>
      </w:r>
      <w:r w:rsidRPr="00827791">
        <w:rPr>
          <w:rFonts w:cs="B Nazanin" w:hint="cs"/>
          <w:rtl/>
        </w:rPr>
        <w:t>ی</w:t>
      </w:r>
      <w:r w:rsidRPr="00827791">
        <w:rPr>
          <w:rFonts w:cs="B Nazanin" w:hint="eastAsia"/>
          <w:rtl/>
        </w:rPr>
        <w:t>ت</w:t>
      </w:r>
      <w:r w:rsidRPr="00827791">
        <w:rPr>
          <w:rFonts w:cs="B Nazanin"/>
          <w:rtl/>
        </w:rPr>
        <w:t xml:space="preserve"> هسته گز</w:t>
      </w:r>
      <w:r w:rsidRPr="00827791">
        <w:rPr>
          <w:rFonts w:cs="B Nazanin" w:hint="cs"/>
          <w:rtl/>
        </w:rPr>
        <w:t>ی</w:t>
      </w:r>
      <w:r w:rsidRPr="00827791">
        <w:rPr>
          <w:rFonts w:cs="B Nazanin" w:hint="eastAsia"/>
          <w:rtl/>
        </w:rPr>
        <w:t>نش</w:t>
      </w:r>
      <w:r w:rsidRPr="00827791">
        <w:rPr>
          <w:rFonts w:cs="B Nazanin"/>
          <w:rtl/>
        </w:rPr>
        <w:t xml:space="preserve"> دانشگاه جهت اخذ تائ</w:t>
      </w:r>
      <w:r w:rsidRPr="00827791">
        <w:rPr>
          <w:rFonts w:cs="B Nazanin" w:hint="cs"/>
          <w:rtl/>
        </w:rPr>
        <w:t>ی</w:t>
      </w:r>
      <w:r w:rsidRPr="00827791">
        <w:rPr>
          <w:rFonts w:cs="B Nazanin" w:hint="eastAsia"/>
          <w:rtl/>
        </w:rPr>
        <w:t>د</w:t>
      </w:r>
      <w:r w:rsidRPr="00827791">
        <w:rPr>
          <w:rFonts w:cs="B Nazanin" w:hint="cs"/>
          <w:rtl/>
        </w:rPr>
        <w:t>ی</w:t>
      </w:r>
      <w:r w:rsidRPr="00827791">
        <w:rPr>
          <w:rFonts w:cs="B Nazanin" w:hint="eastAsia"/>
          <w:rtl/>
        </w:rPr>
        <w:t>ه</w:t>
      </w:r>
      <w:r w:rsidRPr="00827791">
        <w:rPr>
          <w:rFonts w:cs="B Nazanin"/>
          <w:rtl/>
        </w:rPr>
        <w:t xml:space="preserve"> صلاح</w:t>
      </w:r>
      <w:r w:rsidRPr="00827791">
        <w:rPr>
          <w:rFonts w:cs="B Nazanin" w:hint="cs"/>
          <w:rtl/>
        </w:rPr>
        <w:t>ی</w:t>
      </w:r>
      <w:r w:rsidRPr="00827791">
        <w:rPr>
          <w:rFonts w:cs="B Nazanin" w:hint="eastAsia"/>
          <w:rtl/>
        </w:rPr>
        <w:t>ت،</w:t>
      </w:r>
      <w:r w:rsidRPr="00827791">
        <w:rPr>
          <w:rFonts w:cs="B Nazanin"/>
          <w:rtl/>
        </w:rPr>
        <w:t xml:space="preserve"> معرف</w:t>
      </w:r>
      <w:r w:rsidRPr="00827791">
        <w:rPr>
          <w:rFonts w:cs="B Nazanin" w:hint="cs"/>
          <w:rtl/>
        </w:rPr>
        <w:t>ی</w:t>
      </w:r>
      <w:r w:rsidRPr="00827791">
        <w:rPr>
          <w:rFonts w:cs="B Nazanin"/>
          <w:rtl/>
        </w:rPr>
        <w:t xml:space="preserve"> نما</w:t>
      </w:r>
      <w:r w:rsidRPr="00827791">
        <w:rPr>
          <w:rFonts w:cs="B Nazanin" w:hint="cs"/>
          <w:rtl/>
        </w:rPr>
        <w:t>ی</w:t>
      </w:r>
      <w:r w:rsidRPr="00827791">
        <w:rPr>
          <w:rFonts w:cs="B Nazanin" w:hint="eastAsia"/>
          <w:rtl/>
        </w:rPr>
        <w:t>د</w:t>
      </w:r>
    </w:p>
    <w:p w:rsidR="008B54DE" w:rsidRPr="000A41CB" w:rsidRDefault="00D85020" w:rsidP="00D75186">
      <w:pPr>
        <w:pStyle w:val="BodyTextIndent2"/>
        <w:spacing w:after="0" w:line="240" w:lineRule="auto"/>
        <w:ind w:left="-261" w:right="-360"/>
        <w:jc w:val="highKashida"/>
        <w:rPr>
          <w:rFonts w:ascii="Tahoma" w:hAnsi="Tahoma" w:cs="B Titr"/>
          <w:b/>
          <w:bCs/>
          <w:szCs w:val="24"/>
          <w:rtl/>
        </w:rPr>
      </w:pPr>
      <w:r>
        <w:rPr>
          <w:rFonts w:ascii="Tahoma" w:hAnsi="Tahoma" w:cs="B Titr" w:hint="cs"/>
          <w:b/>
          <w:bCs/>
          <w:szCs w:val="24"/>
          <w:rtl/>
        </w:rPr>
        <w:t xml:space="preserve">ماده 10 : </w:t>
      </w:r>
      <w:r w:rsidR="008B54DE" w:rsidRPr="000A41CB">
        <w:rPr>
          <w:rFonts w:ascii="Tahoma" w:hAnsi="Tahoma" w:cs="B Titr" w:hint="cs"/>
          <w:b/>
          <w:bCs/>
          <w:szCs w:val="24"/>
          <w:rtl/>
        </w:rPr>
        <w:t xml:space="preserve"> تعهدات طرف دوم :</w:t>
      </w:r>
    </w:p>
    <w:p w:rsidR="00E4695F" w:rsidRDefault="00E4695F" w:rsidP="00D75186">
      <w:pPr>
        <w:pStyle w:val="ListParagraph"/>
        <w:numPr>
          <w:ilvl w:val="0"/>
          <w:numId w:val="18"/>
        </w:numPr>
        <w:bidi/>
        <w:ind w:right="-360"/>
        <w:jc w:val="highKashida"/>
        <w:rPr>
          <w:rFonts w:cs="B Nazanin"/>
        </w:rPr>
      </w:pPr>
      <w:r w:rsidRPr="00D75186">
        <w:rPr>
          <w:rFonts w:cs="B Nazanin" w:hint="cs"/>
          <w:rtl/>
        </w:rPr>
        <w:t>طرف دوم متعهد می گردد کلیه موارد مذکور در موضوع قراردادرا با بهترین ومناسبترین تکنولوژی ها ی مورد تایید طرف اول انجام دهد.</w:t>
      </w:r>
    </w:p>
    <w:p w:rsidR="00E4695F" w:rsidRPr="002A72FD" w:rsidRDefault="00E4695F" w:rsidP="00D75186">
      <w:pPr>
        <w:pStyle w:val="ListParagraph"/>
        <w:numPr>
          <w:ilvl w:val="0"/>
          <w:numId w:val="18"/>
        </w:numPr>
        <w:bidi/>
        <w:ind w:right="-360"/>
        <w:jc w:val="highKashida"/>
        <w:rPr>
          <w:rFonts w:cs="B Nazanin"/>
        </w:rPr>
      </w:pPr>
      <w:r w:rsidRPr="00D75186">
        <w:rPr>
          <w:rFonts w:cs="B Nazanin" w:hint="cs"/>
          <w:rtl/>
        </w:rPr>
        <w:lastRenderedPageBreak/>
        <w:t xml:space="preserve">طرف دوم متعهد می گردد یک نفر را بعنوان نماینده تام الاختیار خود بصورت کتبی جهت پاسخگویی و ایجاد هماهنگی های لازم ، </w:t>
      </w:r>
      <w:r w:rsidR="00922BC3" w:rsidRPr="00D75186">
        <w:rPr>
          <w:rFonts w:cs="B Nazanin" w:hint="cs"/>
          <w:rtl/>
        </w:rPr>
        <w:t>در انجام خدمات موضوع قرارداد به</w:t>
      </w:r>
      <w:r w:rsidR="00D933BB">
        <w:rPr>
          <w:rFonts w:cs="B Nazanin" w:hint="cs"/>
          <w:rtl/>
        </w:rPr>
        <w:t xml:space="preserve"> طرف اول معرفی </w:t>
      </w:r>
      <w:r w:rsidR="00D933BB" w:rsidRPr="002A72FD">
        <w:rPr>
          <w:rFonts w:cs="B Nazanin" w:hint="cs"/>
          <w:rtl/>
        </w:rPr>
        <w:t>نمایدو نامبرده موظف به همکاری همه جانبه با نماینده یا ناظر معرفی شده از سوی طرف اول خواهد بود.</w:t>
      </w:r>
    </w:p>
    <w:p w:rsidR="00E4695F" w:rsidRDefault="00E4695F" w:rsidP="00D75186">
      <w:pPr>
        <w:pStyle w:val="ListParagraph"/>
        <w:numPr>
          <w:ilvl w:val="0"/>
          <w:numId w:val="18"/>
        </w:numPr>
        <w:bidi/>
        <w:ind w:right="-360"/>
        <w:jc w:val="highKashida"/>
        <w:rPr>
          <w:rFonts w:cs="B Nazanin"/>
        </w:rPr>
      </w:pPr>
      <w:r w:rsidRPr="00D75186">
        <w:rPr>
          <w:rFonts w:cs="B Nazanin" w:hint="cs"/>
          <w:rtl/>
        </w:rPr>
        <w:t>طرف دوم اقرار می نماید که  مشمول ماده ممنوعیت موضوع قانون منع مداخله کارمندان دولت در معاملات دولتی کشوری مصوب دی ماه سال 1337 نمی باشد.</w:t>
      </w:r>
    </w:p>
    <w:p w:rsidR="00E4695F" w:rsidRDefault="00E4695F" w:rsidP="00D75186">
      <w:pPr>
        <w:pStyle w:val="ListParagraph"/>
        <w:numPr>
          <w:ilvl w:val="0"/>
          <w:numId w:val="18"/>
        </w:numPr>
        <w:bidi/>
        <w:ind w:right="-360"/>
        <w:jc w:val="highKashida"/>
        <w:rPr>
          <w:rFonts w:cs="B Nazanin"/>
        </w:rPr>
      </w:pPr>
      <w:r w:rsidRPr="00D75186">
        <w:rPr>
          <w:rFonts w:cs="B Nazanin" w:hint="cs"/>
          <w:rtl/>
        </w:rPr>
        <w:t>طرف دوم متعهد خواهد بود نیروی انسانی متخصص و با تجربه مورد نیاز را برای انجام خدمات موضوع قرارداد را در اختیار داشته و آموزش های لازم را به آنان داده باشد.</w:t>
      </w:r>
    </w:p>
    <w:p w:rsidR="00E4695F" w:rsidRDefault="00E4695F" w:rsidP="00D75186">
      <w:pPr>
        <w:pStyle w:val="ListParagraph"/>
        <w:numPr>
          <w:ilvl w:val="0"/>
          <w:numId w:val="18"/>
        </w:numPr>
        <w:bidi/>
        <w:ind w:right="-360"/>
        <w:jc w:val="highKashida"/>
        <w:rPr>
          <w:rFonts w:cs="B Nazanin"/>
        </w:rPr>
      </w:pPr>
      <w:r w:rsidRPr="00D75186">
        <w:rPr>
          <w:rFonts w:cs="B Nazanin" w:hint="cs"/>
          <w:rtl/>
        </w:rPr>
        <w:t>ایاب وذهاب و غذای پرسنل طرف دوم بر عهده ایشان بوده و طرف اول در مقابل آن هیچگونه تعهدی ندارد.</w:t>
      </w:r>
    </w:p>
    <w:p w:rsidR="00E4695F" w:rsidRDefault="00E4695F" w:rsidP="00D75186">
      <w:pPr>
        <w:pStyle w:val="ListParagraph"/>
        <w:numPr>
          <w:ilvl w:val="0"/>
          <w:numId w:val="18"/>
        </w:numPr>
        <w:bidi/>
        <w:ind w:right="-360"/>
        <w:jc w:val="highKashida"/>
        <w:rPr>
          <w:rFonts w:cs="B Nazanin"/>
        </w:rPr>
      </w:pPr>
      <w:r w:rsidRPr="00D75186">
        <w:rPr>
          <w:rFonts w:cs="B Nazanin" w:hint="cs"/>
          <w:rtl/>
        </w:rPr>
        <w:t>طرف دوم متعهد به ضمانت حسن رفتاری و اخلاق کارکنان و کیفیت انجام کار آنان بوده و در هر حالتی مسئول و متعهد نسبت به اعمال و رفتار کارکنان خود در مقابل طرف اول می باشد.</w:t>
      </w:r>
    </w:p>
    <w:p w:rsidR="00E4695F" w:rsidRDefault="00E4695F" w:rsidP="00D75186">
      <w:pPr>
        <w:pStyle w:val="ListParagraph"/>
        <w:numPr>
          <w:ilvl w:val="0"/>
          <w:numId w:val="18"/>
        </w:numPr>
        <w:bidi/>
        <w:ind w:right="-360"/>
        <w:jc w:val="highKashida"/>
        <w:rPr>
          <w:rFonts w:cs="B Nazanin"/>
        </w:rPr>
      </w:pPr>
      <w:r w:rsidRPr="00D75186">
        <w:rPr>
          <w:rFonts w:cs="B Nazanin" w:hint="cs"/>
          <w:rtl/>
        </w:rPr>
        <w:t>هر گونه پیشنهاد و یا موارد خاص در ارتباط با تغییرات اصلاحی در خصوص نرم افزار مورد اشاره در قرارداد از طرف دوم می بایست به صورت کتبی به طرف اول منعکس گردد و انجام تغییرات مذکور منوط به تایید کتبی طرف اول می  باشد.</w:t>
      </w:r>
    </w:p>
    <w:p w:rsidR="00E4695F" w:rsidRDefault="00E4695F" w:rsidP="00D75186">
      <w:pPr>
        <w:pStyle w:val="ListParagraph"/>
        <w:numPr>
          <w:ilvl w:val="0"/>
          <w:numId w:val="18"/>
        </w:numPr>
        <w:bidi/>
        <w:ind w:right="-360"/>
        <w:jc w:val="highKashida"/>
        <w:rPr>
          <w:rFonts w:cs="B Nazanin"/>
        </w:rPr>
      </w:pPr>
      <w:r w:rsidRPr="00D75186">
        <w:rPr>
          <w:rFonts w:cs="B Nazanin" w:hint="cs"/>
          <w:rtl/>
        </w:rPr>
        <w:t xml:space="preserve">طرف دوم موظف است </w:t>
      </w:r>
      <w:r w:rsidR="001840A1" w:rsidRPr="00D75186">
        <w:rPr>
          <w:rFonts w:cs="B Nazanin" w:hint="cs"/>
          <w:rtl/>
        </w:rPr>
        <w:t>نسبت به اعزام نماینده به منظور حضور</w:t>
      </w:r>
      <w:r w:rsidRPr="00D75186">
        <w:rPr>
          <w:rFonts w:cs="B Nazanin" w:hint="cs"/>
          <w:rtl/>
        </w:rPr>
        <w:t xml:space="preserve"> در تمام جلساتی که طرف اول برای بررسی وضعیت پیشرفت پروژه تشکیل می دهد </w:t>
      </w:r>
      <w:r w:rsidR="001840A1" w:rsidRPr="00D75186">
        <w:rPr>
          <w:rFonts w:cs="B Nazanin" w:hint="cs"/>
          <w:rtl/>
        </w:rPr>
        <w:t>اقدام نماید</w:t>
      </w:r>
      <w:r w:rsidRPr="00D75186">
        <w:rPr>
          <w:rFonts w:cs="B Nazanin" w:hint="cs"/>
          <w:rtl/>
        </w:rPr>
        <w:t>. زمان و مکان تشکیل جلسات حداقل دو روز پیش از تشکیل جلسه به طور کتبی از سوی طرف اول ابلاغ می گردد.</w:t>
      </w:r>
    </w:p>
    <w:p w:rsidR="00E4695F" w:rsidRDefault="00E4695F" w:rsidP="00D75186">
      <w:pPr>
        <w:pStyle w:val="ListParagraph"/>
        <w:numPr>
          <w:ilvl w:val="0"/>
          <w:numId w:val="18"/>
        </w:numPr>
        <w:bidi/>
        <w:ind w:right="-360"/>
        <w:jc w:val="highKashida"/>
        <w:rPr>
          <w:rFonts w:cs="B Nazanin"/>
        </w:rPr>
      </w:pPr>
      <w:r w:rsidRPr="00D75186">
        <w:rPr>
          <w:rFonts w:cs="B Nazanin" w:hint="cs"/>
          <w:rtl/>
        </w:rPr>
        <w:t>پشتیبانی از نرم افزار(ها) به صورت لحظه ای (</w:t>
      </w:r>
      <w:r w:rsidRPr="00D75186">
        <w:rPr>
          <w:rFonts w:cs="B Nazanin"/>
        </w:rPr>
        <w:t>online</w:t>
      </w:r>
      <w:r w:rsidRPr="00D75186">
        <w:rPr>
          <w:rFonts w:cs="B Nazanin" w:hint="cs"/>
          <w:rtl/>
        </w:rPr>
        <w:t>) و در ساعات اداری ( 8 الی 16 )انجام می پذیرد، در شرایطی که طرف اول امکان ارتباط را فراهم کرده باشد، توسط طرف دوم صورت می پذیرد.</w:t>
      </w:r>
    </w:p>
    <w:p w:rsidR="00E4695F" w:rsidRDefault="00E4695F" w:rsidP="00D75186">
      <w:pPr>
        <w:pStyle w:val="ListParagraph"/>
        <w:numPr>
          <w:ilvl w:val="0"/>
          <w:numId w:val="18"/>
        </w:numPr>
        <w:bidi/>
        <w:ind w:right="-360"/>
        <w:jc w:val="highKashida"/>
        <w:rPr>
          <w:rFonts w:cs="B Nazanin"/>
        </w:rPr>
      </w:pPr>
      <w:r w:rsidRPr="00D75186">
        <w:rPr>
          <w:rFonts w:cs="B Nazanin" w:hint="cs"/>
          <w:rtl/>
        </w:rPr>
        <w:t>طرف دوم تعهد می نماید که هیچ گونه اطلاعات نرم افزار ، دیتابیس و یا مدارک مربوط به قرارداد فی مابین را در اختیار اشخاص یا موسسات دیگر که عرفاً و قانوناً ارتباطی به قرارداد مزبور ندارند قرار ندهد . کلیه اسناد ، مدارک اطلاعاتی که در اختیار طرف دوم  و یا کارکنان وی قرار داده می شود و یا به هر نحوی به آن دسترسی می یابند، اعم از اینکه در رابطه با موضوع قرارداد باشد یا نباشد از نظر طرف اول محرمانه تلقی شده و طرف دوم  و کارکنان وی حق انتقال و انتشار یا استفاده از تمام یا قسمتی از آنها را بدون مجوز کتبی از طرف دوم در هیچ زمانی نخواهند داشت .در صورت تخلف ، طرف اول حق خواهد داشت از طریق مراجع ذیصلاح طبق مقررات اقدام نماید.</w:t>
      </w:r>
    </w:p>
    <w:p w:rsidR="00E4695F" w:rsidRDefault="00E4695F" w:rsidP="00D75186">
      <w:pPr>
        <w:pStyle w:val="ListParagraph"/>
        <w:numPr>
          <w:ilvl w:val="0"/>
          <w:numId w:val="18"/>
        </w:numPr>
        <w:bidi/>
        <w:ind w:right="-360"/>
        <w:jc w:val="highKashida"/>
        <w:rPr>
          <w:rFonts w:cs="B Nazanin"/>
        </w:rPr>
      </w:pPr>
      <w:r w:rsidRPr="00D75186">
        <w:rPr>
          <w:rFonts w:cs="B Nazanin" w:hint="cs"/>
          <w:rtl/>
        </w:rPr>
        <w:t>طرف دوم متعهد می گردد برای هر پرداخت گزارش اقدامات خود را در طی آن مدت به همراه تمامی مستنداتی که نشان دهنده انجام تعهدات و ارایه خدمات به بهره برداران است را در یک نسخه تدوین و در اختیار طرف اول قرار دهد.</w:t>
      </w:r>
    </w:p>
    <w:p w:rsidR="00E4695F" w:rsidRDefault="00E4695F" w:rsidP="00D75186">
      <w:pPr>
        <w:pStyle w:val="ListParagraph"/>
        <w:numPr>
          <w:ilvl w:val="0"/>
          <w:numId w:val="18"/>
        </w:numPr>
        <w:bidi/>
        <w:ind w:right="-360"/>
        <w:jc w:val="highKashida"/>
        <w:rPr>
          <w:rFonts w:cs="B Nazanin"/>
        </w:rPr>
      </w:pPr>
      <w:r w:rsidRPr="00D75186">
        <w:rPr>
          <w:rFonts w:cs="B Nazanin" w:hint="cs"/>
          <w:rtl/>
        </w:rPr>
        <w:t>طرف دوم موظف است هر گونه گزارش پیشرفت کار یا فعالیت های انجام شده مربوط به موضوع قرارداد که از طرف اول یا ناظر</w:t>
      </w:r>
      <w:r w:rsidR="00990505">
        <w:rPr>
          <w:rFonts w:cs="B Nazanin" w:hint="cs"/>
          <w:rtl/>
        </w:rPr>
        <w:t xml:space="preserve"> طرف اول</w:t>
      </w:r>
      <w:r w:rsidRPr="00D75186">
        <w:rPr>
          <w:rFonts w:cs="B Nazanin" w:hint="cs"/>
          <w:rtl/>
        </w:rPr>
        <w:t xml:space="preserve"> درخواست می گردد را در زمان اعلام شده ارائه نماید.</w:t>
      </w:r>
    </w:p>
    <w:p w:rsidR="00E4695F" w:rsidRDefault="00B5470F" w:rsidP="00D75186">
      <w:pPr>
        <w:pStyle w:val="ListParagraph"/>
        <w:numPr>
          <w:ilvl w:val="0"/>
          <w:numId w:val="18"/>
        </w:numPr>
        <w:bidi/>
        <w:ind w:right="-360"/>
        <w:jc w:val="highKashida"/>
        <w:rPr>
          <w:rFonts w:cs="B Nazanin"/>
        </w:rPr>
      </w:pPr>
      <w:r w:rsidRPr="00D75186">
        <w:rPr>
          <w:rFonts w:cs="B Nazanin" w:hint="cs"/>
          <w:rtl/>
        </w:rPr>
        <w:t>انجام تنظیمات ،جابجایی ، نگهداری و پشتیبانی و ب</w:t>
      </w:r>
      <w:r w:rsidR="00E4695F" w:rsidRPr="00D75186">
        <w:rPr>
          <w:rFonts w:cs="B Nazanin" w:hint="cs"/>
          <w:rtl/>
        </w:rPr>
        <w:t>روز رسانی نرم افزار و بانک اطلاعاتی مربوط به نرم افزار موضوع قرارداد ،</w:t>
      </w:r>
      <w:r w:rsidRPr="00D75186">
        <w:rPr>
          <w:rFonts w:cs="B Nazanin" w:hint="cs"/>
          <w:rtl/>
        </w:rPr>
        <w:t xml:space="preserve"> </w:t>
      </w:r>
      <w:r w:rsidR="00E4695F" w:rsidRPr="00D75186">
        <w:rPr>
          <w:rFonts w:cs="B Nazanin" w:hint="cs"/>
          <w:rtl/>
        </w:rPr>
        <w:t>مطابق آخرین ویرایش موجود نرم افزار از وظایف طرف دوم است.</w:t>
      </w:r>
      <w:r w:rsidR="00DC6393" w:rsidRPr="00D75186">
        <w:rPr>
          <w:rFonts w:cs="B Nazanin" w:hint="cs"/>
          <w:rtl/>
          <w:lang w:bidi="fa-IR"/>
        </w:rPr>
        <w:t>( تهیه بانک اطلاعاتی بعهده طرف اول می باشد)</w:t>
      </w:r>
    </w:p>
    <w:p w:rsidR="00E4695F" w:rsidRDefault="00E4695F" w:rsidP="00D75186">
      <w:pPr>
        <w:pStyle w:val="ListParagraph"/>
        <w:numPr>
          <w:ilvl w:val="0"/>
          <w:numId w:val="18"/>
        </w:numPr>
        <w:bidi/>
        <w:ind w:right="-360"/>
        <w:jc w:val="highKashida"/>
        <w:rPr>
          <w:rFonts w:cs="B Nazanin"/>
        </w:rPr>
      </w:pPr>
      <w:r w:rsidRPr="00D75186">
        <w:rPr>
          <w:rFonts w:cs="B Nazanin" w:hint="cs"/>
          <w:rtl/>
        </w:rPr>
        <w:t xml:space="preserve">ارائه خدمات مشاوره </w:t>
      </w:r>
      <w:r w:rsidR="00922BC3" w:rsidRPr="00D75186">
        <w:rPr>
          <w:rFonts w:cs="B Nazanin" w:hint="cs"/>
          <w:rtl/>
        </w:rPr>
        <w:t xml:space="preserve">رایگان </w:t>
      </w:r>
      <w:r w:rsidRPr="00D75186">
        <w:rPr>
          <w:rFonts w:cs="B Nazanin" w:hint="cs"/>
          <w:rtl/>
        </w:rPr>
        <w:t xml:space="preserve">و راهکارهای مناسب به طرف اول یا ناظر </w:t>
      </w:r>
      <w:r w:rsidR="00A917BA">
        <w:rPr>
          <w:rFonts w:cs="B Nazanin" w:hint="cs"/>
          <w:rtl/>
        </w:rPr>
        <w:t xml:space="preserve">طرف اول </w:t>
      </w:r>
      <w:r w:rsidRPr="00D75186">
        <w:rPr>
          <w:rFonts w:cs="B Nazanin" w:hint="cs"/>
          <w:rtl/>
        </w:rPr>
        <w:t>به منظور افزایش کیفیت بهره برداری از نرم افزار .</w:t>
      </w:r>
    </w:p>
    <w:p w:rsidR="00E4695F" w:rsidRDefault="00E4695F" w:rsidP="00D75186">
      <w:pPr>
        <w:pStyle w:val="ListParagraph"/>
        <w:numPr>
          <w:ilvl w:val="0"/>
          <w:numId w:val="18"/>
        </w:numPr>
        <w:bidi/>
        <w:ind w:right="-360"/>
        <w:jc w:val="highKashida"/>
        <w:rPr>
          <w:rFonts w:cs="B Nazanin"/>
        </w:rPr>
      </w:pPr>
      <w:r w:rsidRPr="00D75186">
        <w:rPr>
          <w:rFonts w:cs="B Nazanin" w:hint="cs"/>
          <w:rtl/>
        </w:rPr>
        <w:lastRenderedPageBreak/>
        <w:t>طرف دوم متعهد به فراهم سازی بستر مناسب جهت تهیه نسخه پشتیبان از بانک اطلاعاتی مربوط به نرم افزار به صورت هفتگی ( 3 روز در هفته ) براساس مشخصات و محتوای برنامه نصب شده به صورت اتوماتیک و دستی بوده و طرف اول در صورت نیاز در این خصوص همکاری می نماید.</w:t>
      </w:r>
    </w:p>
    <w:p w:rsidR="00E4695F" w:rsidRDefault="00E4695F" w:rsidP="00D75186">
      <w:pPr>
        <w:pStyle w:val="ListParagraph"/>
        <w:numPr>
          <w:ilvl w:val="0"/>
          <w:numId w:val="18"/>
        </w:numPr>
        <w:bidi/>
        <w:ind w:right="-360"/>
        <w:jc w:val="highKashida"/>
        <w:rPr>
          <w:rFonts w:cs="B Nazanin"/>
        </w:rPr>
      </w:pPr>
      <w:r w:rsidRPr="00D75186">
        <w:rPr>
          <w:rFonts w:cs="B Nazanin" w:hint="cs"/>
          <w:rtl/>
        </w:rPr>
        <w:t xml:space="preserve">طرف دوم متعهد به تحویل نسخه های تکمیل یافته تحت وب نرم افزار </w:t>
      </w:r>
      <w:r w:rsidRPr="00D75186">
        <w:rPr>
          <w:rFonts w:cs="B Nazanin"/>
        </w:rPr>
        <w:t xml:space="preserve">server </w:t>
      </w:r>
      <w:r w:rsidRPr="00D75186">
        <w:rPr>
          <w:rFonts w:cs="B Nazanin" w:hint="cs"/>
          <w:rtl/>
        </w:rPr>
        <w:t xml:space="preserve"> می باشد . تغییر </w:t>
      </w:r>
      <w:r w:rsidRPr="00D75186">
        <w:rPr>
          <w:rFonts w:cs="B Nazanin"/>
        </w:rPr>
        <w:t>platform</w:t>
      </w:r>
      <w:r w:rsidRPr="00D75186">
        <w:rPr>
          <w:rFonts w:cs="B Nazanin" w:hint="cs"/>
          <w:rtl/>
        </w:rPr>
        <w:t xml:space="preserve"> نرم افزار شامل این بند نمی شود. </w:t>
      </w:r>
    </w:p>
    <w:p w:rsidR="00E4695F" w:rsidRDefault="00E4695F" w:rsidP="00D75186">
      <w:pPr>
        <w:pStyle w:val="ListParagraph"/>
        <w:numPr>
          <w:ilvl w:val="0"/>
          <w:numId w:val="18"/>
        </w:numPr>
        <w:bidi/>
        <w:ind w:right="-360"/>
        <w:jc w:val="highKashida"/>
        <w:rPr>
          <w:rFonts w:cs="B Nazanin"/>
        </w:rPr>
      </w:pPr>
      <w:r w:rsidRPr="00D75186">
        <w:rPr>
          <w:rFonts w:cs="B Nazanin" w:hint="cs"/>
          <w:rtl/>
          <w:lang w:bidi="fa-IR"/>
        </w:rPr>
        <w:t>طرف دوم موظف به پرداخت خسارت در صورت اختلالات ناشی از عدم کارکرد صحیح پرسنل و کارشناسان مجموعه خود می باشد.</w:t>
      </w:r>
    </w:p>
    <w:p w:rsidR="00E4695F" w:rsidRDefault="00E4695F" w:rsidP="00D75186">
      <w:pPr>
        <w:pStyle w:val="ListParagraph"/>
        <w:numPr>
          <w:ilvl w:val="0"/>
          <w:numId w:val="18"/>
        </w:numPr>
        <w:bidi/>
        <w:ind w:right="-360"/>
        <w:jc w:val="highKashida"/>
        <w:rPr>
          <w:rFonts w:cs="B Nazanin"/>
        </w:rPr>
      </w:pPr>
      <w:r w:rsidRPr="00D75186">
        <w:rPr>
          <w:rFonts w:cs="B Nazanin" w:hint="cs"/>
          <w:rtl/>
        </w:rPr>
        <w:t>طرف دوم متعهد می گردد که در صورت خرابی سرور و یا اضافه کردن سرورهای جدید، نصب مجدد نرم افزار به همراه تنظیمات را رایگان انجام دهد.</w:t>
      </w:r>
    </w:p>
    <w:p w:rsidR="00E4695F" w:rsidRDefault="00E4695F" w:rsidP="00D75186">
      <w:pPr>
        <w:pStyle w:val="ListParagraph"/>
        <w:numPr>
          <w:ilvl w:val="0"/>
          <w:numId w:val="18"/>
        </w:numPr>
        <w:bidi/>
        <w:ind w:right="-360"/>
        <w:jc w:val="highKashida"/>
        <w:rPr>
          <w:rFonts w:cs="B Nazanin"/>
        </w:rPr>
      </w:pPr>
      <w:r w:rsidRPr="00D75186">
        <w:rPr>
          <w:rFonts w:cs="B Nazanin" w:hint="cs"/>
          <w:rtl/>
        </w:rPr>
        <w:t>طرف دوم متعهد می گردد که در صورت از بین رفتن داده ها به هر علتی تمام تلاش خود را جهت بازبینی اطلاعات به کار ببرد و در صورت عدم امکان بازیابی ، علت کتبا اعلام شود.</w:t>
      </w:r>
    </w:p>
    <w:p w:rsidR="00E4695F" w:rsidRPr="00D75186" w:rsidRDefault="00E4695F" w:rsidP="00D75186">
      <w:pPr>
        <w:pStyle w:val="ListParagraph"/>
        <w:numPr>
          <w:ilvl w:val="0"/>
          <w:numId w:val="18"/>
        </w:numPr>
        <w:bidi/>
        <w:ind w:right="-360"/>
        <w:jc w:val="highKashida"/>
        <w:rPr>
          <w:rFonts w:cs="B Nazanin"/>
        </w:rPr>
      </w:pPr>
      <w:r w:rsidRPr="00D75186">
        <w:rPr>
          <w:rFonts w:cs="B Nazanin" w:hint="cs"/>
          <w:color w:val="000000" w:themeColor="text1"/>
          <w:rtl/>
        </w:rPr>
        <w:t xml:space="preserve">اضافه کردن گزارشات مورد نیاز نرم افزار، </w:t>
      </w:r>
      <w:r w:rsidR="004C56DD" w:rsidRPr="00D75186">
        <w:rPr>
          <w:rFonts w:cs="B Nazanin" w:hint="cs"/>
          <w:color w:val="000000" w:themeColor="text1"/>
          <w:rtl/>
        </w:rPr>
        <w:t>از جمله گزارشات</w:t>
      </w:r>
      <w:r w:rsidR="00922BC3" w:rsidRPr="00D75186">
        <w:rPr>
          <w:rFonts w:cs="B Nazanin" w:hint="cs"/>
          <w:color w:val="000000" w:themeColor="text1"/>
          <w:rtl/>
        </w:rPr>
        <w:t xml:space="preserve"> تخت فعال، تخت اورژانس ، تخت اتاق عمل،تحت ریکاوری ،شاخص نیروی پرستار به تعداد تخت فعال، نیروی اتاق عمل و هوشبر به تخت فعال- تعداد پرستار،تعداد کاردان و کارشناس اتاق عمل،تعداد کاردان و کارشناس هوشبر، تعداد بهیار،تعداد کمک پرستار، تعداد استعلاجی زایمان و ....</w:t>
      </w:r>
      <w:r w:rsidR="004C56DD" w:rsidRPr="00D75186">
        <w:rPr>
          <w:rFonts w:cs="B Nazanin" w:hint="cs"/>
          <w:color w:val="000000" w:themeColor="text1"/>
          <w:rtl/>
        </w:rPr>
        <w:t xml:space="preserve"> گزارشات مورد نیاز مدیریت پر</w:t>
      </w:r>
      <w:r w:rsidR="00922BC3" w:rsidRPr="00D75186">
        <w:rPr>
          <w:rFonts w:cs="B Nazanin" w:hint="cs"/>
          <w:color w:val="000000" w:themeColor="text1"/>
          <w:rtl/>
        </w:rPr>
        <w:t xml:space="preserve">ستاری دانشگاه و سایر گزارشات پس </w:t>
      </w:r>
      <w:r w:rsidRPr="00D75186">
        <w:rPr>
          <w:rFonts w:cs="B Nazanin" w:hint="cs"/>
          <w:color w:val="000000" w:themeColor="text1"/>
          <w:rtl/>
        </w:rPr>
        <w:t>از اعلام جزئیات توسط طرف اول و بررسی زمان با توافق طرفین</w:t>
      </w:r>
      <w:r w:rsidR="00922BC3" w:rsidRPr="00D75186">
        <w:rPr>
          <w:rFonts w:cs="B Nazanin" w:hint="cs"/>
          <w:color w:val="000000" w:themeColor="text1"/>
          <w:rtl/>
        </w:rPr>
        <w:t xml:space="preserve"> به صورت رایگان</w:t>
      </w:r>
      <w:r w:rsidRPr="00D75186">
        <w:rPr>
          <w:rFonts w:cs="B Nazanin" w:hint="cs"/>
          <w:color w:val="000000" w:themeColor="text1"/>
          <w:rtl/>
        </w:rPr>
        <w:t xml:space="preserve"> انجام می پذیرد.</w:t>
      </w:r>
    </w:p>
    <w:p w:rsidR="00E4695F" w:rsidRDefault="00E4695F" w:rsidP="00D75186">
      <w:pPr>
        <w:pStyle w:val="ListParagraph"/>
        <w:numPr>
          <w:ilvl w:val="0"/>
          <w:numId w:val="18"/>
        </w:numPr>
        <w:bidi/>
        <w:ind w:right="-360"/>
        <w:jc w:val="highKashida"/>
        <w:rPr>
          <w:rFonts w:cs="B Nazanin"/>
        </w:rPr>
      </w:pPr>
      <w:r w:rsidRPr="00D75186">
        <w:rPr>
          <w:rFonts w:cs="B Nazanin" w:hint="cs"/>
          <w:rtl/>
        </w:rPr>
        <w:t xml:space="preserve">پس از انجام هر بخش از تعهدات ، طرف اول از طریق ناظر </w:t>
      </w:r>
      <w:r w:rsidR="005456C0">
        <w:rPr>
          <w:rFonts w:cs="B Nazanin" w:hint="cs"/>
          <w:rtl/>
        </w:rPr>
        <w:t xml:space="preserve">طرف اول </w:t>
      </w:r>
      <w:r w:rsidRPr="00D75186">
        <w:rPr>
          <w:rFonts w:cs="B Nazanin" w:hint="cs"/>
          <w:rtl/>
        </w:rPr>
        <w:t>یا بهره برداران اقدامات لازم جهت آزمایش ، تایید و بهره برداری را آغاز می کند . کار طرف دوم در مورد هر درخواست تنها در صورتی از سوی طرف اول پذیرش شده تلقی خواهد شد که در مورد همان درخواست فرآیند آزمایش ، بهره برداری و تایید بطور کامل انجام شده باشد . همچنین در مورد کل قرارداد نیز تنها در صورتی از سوی طرف اول پذیرش شده تلقی خواهد شد که از کل قرارداد ، فرآیند آزمایش ، بهره برداری و تایید بطور کامل انجام شده باشد.</w:t>
      </w:r>
    </w:p>
    <w:p w:rsidR="00E4695F" w:rsidRDefault="00E4695F" w:rsidP="00604493">
      <w:pPr>
        <w:pStyle w:val="ListParagraph"/>
        <w:numPr>
          <w:ilvl w:val="0"/>
          <w:numId w:val="18"/>
        </w:numPr>
        <w:bidi/>
        <w:ind w:right="-360"/>
        <w:jc w:val="highKashida"/>
        <w:rPr>
          <w:rFonts w:cs="B Nazanin"/>
        </w:rPr>
      </w:pPr>
      <w:r w:rsidRPr="00604493">
        <w:rPr>
          <w:rFonts w:cs="B Nazanin" w:hint="cs"/>
          <w:rtl/>
        </w:rPr>
        <w:t>در صورت تخریب نرم افزار و پایگاه های داده های آن و یا هر اتفاق دیگری،طرف دوم متعهد به نصب مجدد نرم افزارها بر روی سرور و بارگذاری اطلاعات از آخرین نسخه پشتیبان تهیه شده است ( نصب سیستم عامل و پایگاه داده بر عهده طرف اول می باشد.)</w:t>
      </w:r>
    </w:p>
    <w:p w:rsidR="00E4695F" w:rsidRDefault="00E4695F" w:rsidP="00604493">
      <w:pPr>
        <w:pStyle w:val="ListParagraph"/>
        <w:numPr>
          <w:ilvl w:val="0"/>
          <w:numId w:val="18"/>
        </w:numPr>
        <w:bidi/>
        <w:ind w:right="-360"/>
        <w:jc w:val="highKashida"/>
        <w:rPr>
          <w:rFonts w:cs="B Nazanin"/>
        </w:rPr>
      </w:pPr>
      <w:r w:rsidRPr="00604493">
        <w:rPr>
          <w:rFonts w:cs="B Nazanin" w:hint="cs"/>
          <w:rtl/>
        </w:rPr>
        <w:t xml:space="preserve">طرف دوم متعهد به آموزش راهبری نرم افزار یک جلسه به صورت رایگان </w:t>
      </w:r>
      <w:r w:rsidR="004C56DD" w:rsidRPr="00604493">
        <w:rPr>
          <w:rFonts w:cs="B Nazanin" w:hint="cs"/>
          <w:rtl/>
        </w:rPr>
        <w:t xml:space="preserve">به کاربران معرفی شده از سوی طرف اول در  مدیریت پرستاری دانشگاه و یک جلسه </w:t>
      </w:r>
      <w:r w:rsidRPr="00604493">
        <w:rPr>
          <w:rFonts w:cs="B Nazanin" w:hint="cs"/>
          <w:rtl/>
        </w:rPr>
        <w:t>در طول مدت قرارداد براساس نیاز طرف اول خواهد بود.</w:t>
      </w:r>
    </w:p>
    <w:p w:rsidR="004C56DD" w:rsidRDefault="004C56DD" w:rsidP="00604493">
      <w:pPr>
        <w:pStyle w:val="ListParagraph"/>
        <w:numPr>
          <w:ilvl w:val="0"/>
          <w:numId w:val="18"/>
        </w:numPr>
        <w:bidi/>
        <w:ind w:right="-360"/>
        <w:jc w:val="highKashida"/>
        <w:rPr>
          <w:rFonts w:cs="B Nazanin"/>
        </w:rPr>
      </w:pPr>
      <w:r w:rsidRPr="00604493">
        <w:rPr>
          <w:rFonts w:cs="B Nazanin" w:hint="cs"/>
          <w:rtl/>
        </w:rPr>
        <w:t>طرف دوم متعهد به مشاوره و رفع ابهامات مدیریت پرستاری و مراکز به صورت رایگان براساس نیاز طرف اول خواهد بود .</w:t>
      </w:r>
    </w:p>
    <w:p w:rsidR="004C56DD" w:rsidRDefault="004C56DD" w:rsidP="00604493">
      <w:pPr>
        <w:pStyle w:val="ListParagraph"/>
        <w:numPr>
          <w:ilvl w:val="0"/>
          <w:numId w:val="18"/>
        </w:numPr>
        <w:bidi/>
        <w:ind w:right="-360"/>
        <w:jc w:val="highKashida"/>
        <w:rPr>
          <w:rFonts w:cs="B Nazanin"/>
        </w:rPr>
      </w:pPr>
      <w:r w:rsidRPr="00604493">
        <w:rPr>
          <w:rFonts w:cs="B Nazanin" w:hint="cs"/>
          <w:rtl/>
        </w:rPr>
        <w:t xml:space="preserve">با توجه به لینک نرم افزار به سیستم تایمکس و ارتباط با سیستم فرجام به منظور هوشمند سازی ورود اطلاعات در سامانه قاصدک ، طرف دوم متعهد به رفع اشکالات پیش آمده در این خصوص می باشد . </w:t>
      </w:r>
    </w:p>
    <w:p w:rsidR="00E4695F" w:rsidRDefault="00E4695F" w:rsidP="00604493">
      <w:pPr>
        <w:pStyle w:val="ListParagraph"/>
        <w:numPr>
          <w:ilvl w:val="0"/>
          <w:numId w:val="18"/>
        </w:numPr>
        <w:bidi/>
        <w:ind w:right="-360"/>
        <w:jc w:val="highKashida"/>
        <w:rPr>
          <w:rFonts w:cs="B Nazanin"/>
        </w:rPr>
      </w:pPr>
      <w:r w:rsidRPr="00604493">
        <w:rPr>
          <w:rFonts w:cs="B Nazanin" w:hint="cs"/>
          <w:rtl/>
        </w:rPr>
        <w:t>هر گاه براساس نیازهای طرف اول ، وب سرویس ارتباط با سایر نرم افزارها ی مورد نیاز ایشان توسط طرف دوم توسعه داده شود ، هزینه توسعه هر یک از وب سرویس ها تنها یکبار به طرف دوم پرداخت می گردد و وب سرویس ذکر شده بدون تغییر توسط تمامی مراکز زیر مجموعه موضوع قرارداد قابل استفاده خواهد بود.</w:t>
      </w:r>
    </w:p>
    <w:p w:rsidR="00E4695F" w:rsidRDefault="00E4695F" w:rsidP="00604493">
      <w:pPr>
        <w:pStyle w:val="ListParagraph"/>
        <w:numPr>
          <w:ilvl w:val="0"/>
          <w:numId w:val="18"/>
        </w:numPr>
        <w:bidi/>
        <w:ind w:right="-360"/>
        <w:jc w:val="highKashida"/>
        <w:rPr>
          <w:rFonts w:cs="B Nazanin"/>
        </w:rPr>
      </w:pPr>
      <w:r w:rsidRPr="00604493">
        <w:rPr>
          <w:rFonts w:cs="B Nazanin" w:hint="cs"/>
          <w:rtl/>
        </w:rPr>
        <w:t>طرف دوم موظف است در صورت بروز اشکالات</w:t>
      </w:r>
      <w:r w:rsidR="00C914A1" w:rsidRPr="00604493">
        <w:rPr>
          <w:rFonts w:cs="B Nazanin"/>
        </w:rPr>
        <w:t xml:space="preserve"> </w:t>
      </w:r>
      <w:r w:rsidRPr="00604493">
        <w:rPr>
          <w:rFonts w:cs="B Nazanin" w:hint="cs"/>
          <w:rtl/>
        </w:rPr>
        <w:t xml:space="preserve">نرم افزاری در سیستم ، حداکثر ظرف مدت </w:t>
      </w:r>
      <w:r w:rsidR="00C914A1" w:rsidRPr="00604493">
        <w:rPr>
          <w:rFonts w:cs="B Nazanin"/>
        </w:rPr>
        <w:t>24</w:t>
      </w:r>
      <w:r w:rsidRPr="00604493">
        <w:rPr>
          <w:rFonts w:cs="B Nazanin" w:hint="cs"/>
          <w:rtl/>
        </w:rPr>
        <w:t xml:space="preserve">ساعت و سایر خدمات پشتیبانی ظرف مدت 24ساعت نسبت به بررسی و رفع اشکال اقدام نماید .بدیهی است در صورت تاخیر غیر موجه در مورد فوق طرف اول حق خواهد داشت به ازای هر روز نیم درصد مبلغ قرارداد را کسر نماید و در صورت عدم وجود امکان رفع مشکلات اعلام شده در مدت فوق ، طرف </w:t>
      </w:r>
      <w:r w:rsidRPr="00604493">
        <w:rPr>
          <w:rFonts w:cs="B Nazanin" w:hint="cs"/>
          <w:rtl/>
        </w:rPr>
        <w:lastRenderedPageBreak/>
        <w:t xml:space="preserve">دوم موظف است حداکثر ظرف مدت </w:t>
      </w:r>
      <w:r w:rsidR="00C914A1" w:rsidRPr="00604493">
        <w:rPr>
          <w:rFonts w:cs="B Nazanin"/>
        </w:rPr>
        <w:t>24</w:t>
      </w:r>
      <w:r w:rsidRPr="00604493">
        <w:rPr>
          <w:rFonts w:cs="B Nazanin" w:hint="cs"/>
          <w:rtl/>
        </w:rPr>
        <w:t>ساعت راهکار موازی ارائه نماید.در صورت تاخیر بیش از 10 روز تابع شرایط قرارداد فسخ خواهد بود.</w:t>
      </w:r>
    </w:p>
    <w:p w:rsidR="00E4695F" w:rsidRDefault="00E4695F" w:rsidP="00604493">
      <w:pPr>
        <w:pStyle w:val="ListParagraph"/>
        <w:numPr>
          <w:ilvl w:val="0"/>
          <w:numId w:val="18"/>
        </w:numPr>
        <w:bidi/>
        <w:ind w:right="-360"/>
        <w:jc w:val="highKashida"/>
        <w:rPr>
          <w:rFonts w:cs="B Nazanin"/>
        </w:rPr>
      </w:pPr>
      <w:r w:rsidRPr="00604493">
        <w:rPr>
          <w:rFonts w:cs="B Nazanin" w:hint="cs"/>
          <w:rtl/>
        </w:rPr>
        <w:t>طرف دوم موظف است لیست امکانات جدید و روشهای استفاده از آن را در اختیار طرف اول قرار دهد.</w:t>
      </w:r>
    </w:p>
    <w:p w:rsidR="00E4695F" w:rsidRDefault="00E4695F" w:rsidP="00604493">
      <w:pPr>
        <w:pStyle w:val="ListParagraph"/>
        <w:numPr>
          <w:ilvl w:val="0"/>
          <w:numId w:val="18"/>
        </w:numPr>
        <w:bidi/>
        <w:ind w:right="-360"/>
        <w:jc w:val="highKashida"/>
        <w:rPr>
          <w:rFonts w:cs="B Nazanin"/>
        </w:rPr>
      </w:pPr>
      <w:r w:rsidRPr="00604493">
        <w:rPr>
          <w:rFonts w:cs="B Nazanin" w:hint="cs"/>
          <w:rtl/>
        </w:rPr>
        <w:t>طرف دوم تعهد می نماید استانداردهای امنیت نرم افزار را رعایت نموده و موارد نفوذ پذیری را کنترل نماید.</w:t>
      </w:r>
    </w:p>
    <w:p w:rsidR="00E4695F" w:rsidRDefault="00E4695F" w:rsidP="00604493">
      <w:pPr>
        <w:pStyle w:val="ListParagraph"/>
        <w:numPr>
          <w:ilvl w:val="0"/>
          <w:numId w:val="18"/>
        </w:numPr>
        <w:bidi/>
        <w:ind w:right="-360"/>
        <w:jc w:val="highKashida"/>
        <w:rPr>
          <w:rFonts w:cs="B Nazanin"/>
        </w:rPr>
      </w:pPr>
      <w:r w:rsidRPr="00604493">
        <w:rPr>
          <w:rFonts w:cs="B Nazanin" w:hint="cs"/>
          <w:rtl/>
        </w:rPr>
        <w:t>در صورت بروز هر گونه مشکل غیر قابل پیش بینی طرف دوم متعهد به ارائه خدمات نرم افزاری و نهایت همکاری در جهت رفع اشکالات و احیای نرم افزارهای موضوع قرارداد و اطلاعات ثبت شده در آنها می باشد.</w:t>
      </w:r>
    </w:p>
    <w:p w:rsidR="00E4695F" w:rsidRDefault="00E4695F" w:rsidP="00604493">
      <w:pPr>
        <w:pStyle w:val="ListParagraph"/>
        <w:numPr>
          <w:ilvl w:val="0"/>
          <w:numId w:val="18"/>
        </w:numPr>
        <w:bidi/>
        <w:ind w:right="-360"/>
        <w:jc w:val="highKashida"/>
        <w:rPr>
          <w:rFonts w:cs="B Nazanin"/>
        </w:rPr>
      </w:pPr>
      <w:r w:rsidRPr="00604493">
        <w:rPr>
          <w:rFonts w:cs="B Nazanin" w:hint="cs"/>
          <w:rtl/>
        </w:rPr>
        <w:t>در صورت ایراد ضرر و زیان توسط طرف  دوم به طرف اول ، مبلغ خسارت وارده با تشخیص کارشناس دانشگاه و در صورت عدم توافق به کمیسیون ماده 94 ارجاع گردیده  و از محل مطالبات طرف دوم و یا ضمانتنامه ارائه شده وی تامین و طرف دوم حق هیچ گونه اعتراضی ندارد.</w:t>
      </w:r>
    </w:p>
    <w:p w:rsidR="00E4695F" w:rsidRDefault="00E4695F" w:rsidP="00604493">
      <w:pPr>
        <w:pStyle w:val="ListParagraph"/>
        <w:numPr>
          <w:ilvl w:val="0"/>
          <w:numId w:val="18"/>
        </w:numPr>
        <w:bidi/>
        <w:ind w:right="-360"/>
        <w:jc w:val="highKashida"/>
        <w:rPr>
          <w:rFonts w:cs="B Nazanin"/>
        </w:rPr>
      </w:pPr>
      <w:r w:rsidRPr="00604493">
        <w:rPr>
          <w:rFonts w:cs="B Nazanin" w:hint="cs"/>
          <w:rtl/>
        </w:rPr>
        <w:t>طرف دوم حق واگذاری موضوع قرارداد را به اشخاص دیگر کلاً یا جزئاً (اعم از حقیقی یا حقوقی) ندارد.</w:t>
      </w:r>
    </w:p>
    <w:p w:rsidR="00E4695F" w:rsidRDefault="00E4695F" w:rsidP="00604493">
      <w:pPr>
        <w:pStyle w:val="ListParagraph"/>
        <w:numPr>
          <w:ilvl w:val="0"/>
          <w:numId w:val="18"/>
        </w:numPr>
        <w:bidi/>
        <w:ind w:right="-360"/>
        <w:jc w:val="highKashida"/>
        <w:rPr>
          <w:rFonts w:cs="B Nazanin"/>
        </w:rPr>
      </w:pPr>
      <w:r w:rsidRPr="00604493">
        <w:rPr>
          <w:rFonts w:cs="B Nazanin" w:hint="cs"/>
          <w:rtl/>
        </w:rPr>
        <w:t>مسئولیت مشکلات ناشی از هر گونه رفتار غیر منطقی نرم افزار از جمله ایجاد اختلال در شبکه و ناهماهنگی در داده های وارد شده و خروجی های نرم افزار به عهده طرف دوم می باشد.</w:t>
      </w:r>
    </w:p>
    <w:p w:rsidR="00E4695F" w:rsidRDefault="00E4695F" w:rsidP="00604493">
      <w:pPr>
        <w:pStyle w:val="ListParagraph"/>
        <w:numPr>
          <w:ilvl w:val="0"/>
          <w:numId w:val="18"/>
        </w:numPr>
        <w:bidi/>
        <w:ind w:right="-360"/>
        <w:jc w:val="highKashida"/>
        <w:rPr>
          <w:rFonts w:cs="B Nazanin"/>
        </w:rPr>
      </w:pPr>
      <w:r w:rsidRPr="00604493">
        <w:rPr>
          <w:rFonts w:cs="B Nazanin" w:hint="cs"/>
          <w:rtl/>
        </w:rPr>
        <w:t xml:space="preserve">طرف دوم موظف است در صورت درخواست طرف اول در صورتی که از نظر فنی مانعی وجود نداشته باشد </w:t>
      </w:r>
      <w:r w:rsidRPr="00604493">
        <w:rPr>
          <w:rFonts w:cs="B Nazanin"/>
          <w:rtl/>
        </w:rPr>
        <w:t>همکاری لازم که شامل دسترسی به پایگاه داده ( از و</w:t>
      </w:r>
      <w:r w:rsidRPr="00604493">
        <w:rPr>
          <w:rFonts w:hint="cs"/>
          <w:rtl/>
        </w:rPr>
        <w:t> </w:t>
      </w:r>
      <w:r w:rsidRPr="00604493">
        <w:rPr>
          <w:rFonts w:cs="B Nazanin"/>
          <w:rtl/>
        </w:rPr>
        <w:t xml:space="preserve">به) سایر بانکهای اطلاعاتی با شرکت معرفی شده توسط </w:t>
      </w:r>
      <w:r w:rsidRPr="00604493">
        <w:rPr>
          <w:rFonts w:cs="B Nazanin" w:hint="cs"/>
          <w:rtl/>
        </w:rPr>
        <w:t>طرف اول</w:t>
      </w:r>
      <w:r w:rsidRPr="00604493">
        <w:rPr>
          <w:rFonts w:cs="B Nazanin"/>
          <w:rtl/>
        </w:rPr>
        <w:t xml:space="preserve"> ، را داشته باشد</w:t>
      </w:r>
      <w:r w:rsidRPr="00604493">
        <w:rPr>
          <w:rFonts w:cs="B Nazanin"/>
        </w:rPr>
        <w:t>.</w:t>
      </w:r>
      <w:r w:rsidRPr="00604493">
        <w:rPr>
          <w:rFonts w:cs="B Nazanin" w:hint="cs"/>
          <w:rtl/>
        </w:rPr>
        <w:t xml:space="preserve"> </w:t>
      </w:r>
    </w:p>
    <w:p w:rsidR="001E399B" w:rsidRDefault="00E4695F" w:rsidP="00604493">
      <w:pPr>
        <w:pStyle w:val="ListParagraph"/>
        <w:numPr>
          <w:ilvl w:val="0"/>
          <w:numId w:val="18"/>
        </w:numPr>
        <w:bidi/>
        <w:ind w:right="-360"/>
        <w:jc w:val="highKashida"/>
        <w:rPr>
          <w:rFonts w:cs="B Nazanin"/>
        </w:rPr>
      </w:pPr>
      <w:r w:rsidRPr="00604493">
        <w:rPr>
          <w:rFonts w:cs="B Nazanin" w:hint="cs"/>
          <w:rtl/>
        </w:rPr>
        <w:t>طرف دوم قرارداد متعهد است شماره تماس اضطراری به طرف اول اعلام نماید</w:t>
      </w:r>
      <w:r w:rsidRPr="00604493">
        <w:rPr>
          <w:rFonts w:cs="B Nazanin"/>
        </w:rPr>
        <w:t xml:space="preserve"> </w:t>
      </w:r>
      <w:r w:rsidRPr="00604493">
        <w:rPr>
          <w:rFonts w:cs="B Nazanin" w:hint="cs"/>
          <w:rtl/>
        </w:rPr>
        <w:t>تادر هرساعت از شبانه روز در صورت لزوم تماس حاصل شود .</w:t>
      </w:r>
    </w:p>
    <w:p w:rsidR="00604493" w:rsidRPr="00604493" w:rsidRDefault="00604493" w:rsidP="00BA47A9">
      <w:pPr>
        <w:ind w:left="95" w:right="-360"/>
        <w:jc w:val="highKashida"/>
        <w:rPr>
          <w:rFonts w:cs="B Nazanin"/>
          <w:rtl/>
        </w:rPr>
      </w:pPr>
      <w:r w:rsidRPr="00604493">
        <w:rPr>
          <w:rFonts w:ascii="Tahoma" w:hAnsi="Tahoma" w:cs="B Nazanin" w:hint="cs"/>
          <w:b/>
          <w:bCs/>
          <w:rtl/>
        </w:rPr>
        <w:t xml:space="preserve">تبصره </w:t>
      </w:r>
      <w:r w:rsidR="00BA47A9">
        <w:rPr>
          <w:rFonts w:ascii="Tahoma" w:hAnsi="Tahoma" w:cs="B Nazanin" w:hint="cs"/>
          <w:b/>
          <w:bCs/>
          <w:rtl/>
        </w:rPr>
        <w:t>5</w:t>
      </w:r>
      <w:r w:rsidRPr="00604493">
        <w:rPr>
          <w:rFonts w:cs="B Nazanin" w:hint="cs"/>
          <w:b/>
          <w:bCs/>
          <w:rtl/>
        </w:rPr>
        <w:t>:</w:t>
      </w:r>
      <w:r w:rsidRPr="00604493">
        <w:rPr>
          <w:rFonts w:cs="B Zar" w:hint="cs"/>
          <w:rtl/>
        </w:rPr>
        <w:t xml:space="preserve"> </w:t>
      </w:r>
      <w:r w:rsidRPr="00604493">
        <w:rPr>
          <w:rFonts w:cs="B Nazanin" w:hint="cs"/>
          <w:rtl/>
        </w:rPr>
        <w:t>ارائه ویرایش های بعدی و ارائه درخواست های جدید بر روی سیستم منوط به پرداخت هزینه جداگانه از سوی طرف اول خواهدبود و از چهارچوب این قرارداد خارج است ولی پشتیبانی آن بدون لحاظ هزینه جدید در قالب قرارداد جاری قابل اجرا می باشد.</w:t>
      </w:r>
    </w:p>
    <w:p w:rsidR="00ED6CFC" w:rsidRDefault="00ED6CFC" w:rsidP="0003789D">
      <w:pPr>
        <w:pStyle w:val="ListParagraph"/>
        <w:numPr>
          <w:ilvl w:val="0"/>
          <w:numId w:val="18"/>
        </w:numPr>
        <w:bidi/>
        <w:ind w:right="-360"/>
        <w:jc w:val="lowKashida"/>
        <w:rPr>
          <w:rFonts w:cs="B Nazanin"/>
        </w:rPr>
      </w:pPr>
      <w:r w:rsidRPr="00604493">
        <w:rPr>
          <w:rFonts w:cs="B Nazanin" w:hint="cs"/>
          <w:rtl/>
        </w:rPr>
        <w:t xml:space="preserve">ایجاد </w:t>
      </w:r>
      <w:r w:rsidR="00C914A1" w:rsidRPr="00604493">
        <w:rPr>
          <w:rFonts w:cs="B Nazanin"/>
        </w:rPr>
        <w:t xml:space="preserve"> </w:t>
      </w:r>
      <w:r w:rsidR="00C914A1" w:rsidRPr="00604493">
        <w:rPr>
          <w:rFonts w:cs="B Nazanin" w:hint="cs"/>
          <w:rtl/>
        </w:rPr>
        <w:t>دسترس</w:t>
      </w:r>
      <w:r w:rsidR="00C914A1" w:rsidRPr="00604493">
        <w:rPr>
          <w:rFonts w:cs="B Nazanin" w:hint="cs"/>
          <w:rtl/>
          <w:lang w:bidi="fa-IR"/>
        </w:rPr>
        <w:t>ه</w:t>
      </w:r>
      <w:r w:rsidRPr="00604493">
        <w:rPr>
          <w:rFonts w:cs="B Nazanin" w:hint="cs"/>
          <w:rtl/>
        </w:rPr>
        <w:t xml:space="preserve">ای مورد </w:t>
      </w:r>
      <w:r w:rsidR="00C914A1" w:rsidRPr="00604493">
        <w:rPr>
          <w:rFonts w:cs="B Nazanin"/>
        </w:rPr>
        <w:t xml:space="preserve"> </w:t>
      </w:r>
      <w:r w:rsidRPr="00604493">
        <w:rPr>
          <w:rFonts w:cs="B Nazanin" w:hint="cs"/>
          <w:rtl/>
        </w:rPr>
        <w:t>نیاز</w:t>
      </w:r>
      <w:r w:rsidR="00C914A1" w:rsidRPr="00604493">
        <w:rPr>
          <w:rFonts w:cs="B Nazanin"/>
        </w:rPr>
        <w:t xml:space="preserve"> </w:t>
      </w:r>
      <w:r w:rsidRPr="00604493">
        <w:rPr>
          <w:rFonts w:cs="B Nazanin" w:hint="cs"/>
          <w:rtl/>
        </w:rPr>
        <w:t xml:space="preserve"> مدیریت</w:t>
      </w:r>
      <w:r w:rsidR="000D4C43" w:rsidRPr="00604493">
        <w:rPr>
          <w:rFonts w:cs="B Nazanin" w:hint="cs"/>
          <w:rtl/>
        </w:rPr>
        <w:t xml:space="preserve">                                                                                                                                                                                                                                                                                                                                                                                                                                                                                                                                                    </w:t>
      </w:r>
      <w:r w:rsidRPr="00604493">
        <w:rPr>
          <w:rFonts w:cs="B Nazanin" w:hint="cs"/>
          <w:rtl/>
        </w:rPr>
        <w:t xml:space="preserve"> پرستاری معاونت درمان طبق نظر مدیر</w:t>
      </w:r>
      <w:r w:rsidR="00C914A1" w:rsidRPr="00604493">
        <w:rPr>
          <w:rFonts w:cs="B Nazanin"/>
        </w:rPr>
        <w:t xml:space="preserve"> </w:t>
      </w:r>
      <w:r w:rsidRPr="00604493">
        <w:rPr>
          <w:rFonts w:cs="B Nazanin" w:hint="cs"/>
          <w:rtl/>
        </w:rPr>
        <w:t>پرستاری و کارشناسان مربوطه .</w:t>
      </w:r>
    </w:p>
    <w:p w:rsidR="008B54DE" w:rsidRDefault="008B54DE" w:rsidP="00604493">
      <w:pPr>
        <w:pStyle w:val="ListParagraph"/>
        <w:numPr>
          <w:ilvl w:val="0"/>
          <w:numId w:val="18"/>
        </w:numPr>
        <w:bidi/>
        <w:ind w:right="-360"/>
        <w:jc w:val="highKashida"/>
        <w:rPr>
          <w:rFonts w:cs="B Nazanin"/>
        </w:rPr>
      </w:pPr>
      <w:r w:rsidRPr="00604493">
        <w:rPr>
          <w:rFonts w:cs="B Nazanin" w:hint="cs"/>
          <w:rtl/>
        </w:rPr>
        <w:t>طرف دوم موظف است  نسبت به رفع اشکالات بوجود آمده</w:t>
      </w:r>
      <w:r w:rsidR="007A7CFE" w:rsidRPr="00604493">
        <w:rPr>
          <w:rFonts w:cs="B Nazanin" w:hint="cs"/>
          <w:rtl/>
        </w:rPr>
        <w:t xml:space="preserve"> حداکثر</w:t>
      </w:r>
      <w:r w:rsidRPr="00604493">
        <w:rPr>
          <w:rFonts w:cs="B Nazanin" w:hint="cs"/>
          <w:rtl/>
        </w:rPr>
        <w:t xml:space="preserve"> </w:t>
      </w:r>
      <w:r w:rsidR="00044EF3" w:rsidRPr="00604493">
        <w:rPr>
          <w:rFonts w:cs="B Nazanin" w:hint="cs"/>
          <w:rtl/>
        </w:rPr>
        <w:t>ظرف</w:t>
      </w:r>
      <w:r w:rsidRPr="00604493">
        <w:rPr>
          <w:rFonts w:cs="B Nazanin" w:hint="cs"/>
          <w:rtl/>
        </w:rPr>
        <w:t xml:space="preserve"> چهل وهشت ساعت اقدام نماید.</w:t>
      </w:r>
    </w:p>
    <w:p w:rsidR="008B54DE" w:rsidRDefault="008B54DE" w:rsidP="00604493">
      <w:pPr>
        <w:pStyle w:val="ListParagraph"/>
        <w:numPr>
          <w:ilvl w:val="0"/>
          <w:numId w:val="18"/>
        </w:numPr>
        <w:bidi/>
        <w:ind w:right="-360"/>
        <w:jc w:val="highKashida"/>
        <w:rPr>
          <w:rFonts w:cs="B Nazanin"/>
        </w:rPr>
      </w:pPr>
      <w:r w:rsidRPr="00604493">
        <w:rPr>
          <w:rFonts w:cs="B Nazanin" w:hint="cs"/>
          <w:rtl/>
        </w:rPr>
        <w:t xml:space="preserve">طرف دوم موظف است تغییراتی را که در فرمها و گزارشات در </w:t>
      </w:r>
      <w:r w:rsidR="00605993" w:rsidRPr="00604493">
        <w:rPr>
          <w:rFonts w:cs="B Nazanin" w:hint="cs"/>
          <w:rtl/>
        </w:rPr>
        <w:t>کلیه نسخ</w:t>
      </w:r>
      <w:r w:rsidRPr="00604493">
        <w:rPr>
          <w:rFonts w:cs="B Nazanin" w:hint="cs"/>
          <w:rtl/>
        </w:rPr>
        <w:t xml:space="preserve"> </w:t>
      </w:r>
      <w:r w:rsidR="009C1A28" w:rsidRPr="00604493">
        <w:rPr>
          <w:rFonts w:cs="B Nazanin" w:hint="cs"/>
          <w:rtl/>
        </w:rPr>
        <w:t>بصورت رایگان</w:t>
      </w:r>
      <w:r w:rsidRPr="00604493">
        <w:rPr>
          <w:rFonts w:cs="B Nazanin" w:hint="cs"/>
          <w:rtl/>
        </w:rPr>
        <w:t xml:space="preserve"> اعمال می نماید </w:t>
      </w:r>
      <w:r w:rsidR="0055161A" w:rsidRPr="00604493">
        <w:rPr>
          <w:rFonts w:cs="B Nazanin" w:hint="cs"/>
          <w:rtl/>
        </w:rPr>
        <w:t xml:space="preserve">بمنظور بهبود عملکرد </w:t>
      </w:r>
      <w:r w:rsidRPr="00604493">
        <w:rPr>
          <w:rFonts w:cs="B Nazanin" w:hint="cs"/>
          <w:rtl/>
        </w:rPr>
        <w:t>در اختیار طرف اول قرار  دهد.</w:t>
      </w:r>
    </w:p>
    <w:p w:rsidR="009C1A28" w:rsidRDefault="009C1A28" w:rsidP="00604493">
      <w:pPr>
        <w:pStyle w:val="ListParagraph"/>
        <w:numPr>
          <w:ilvl w:val="0"/>
          <w:numId w:val="18"/>
        </w:numPr>
        <w:bidi/>
        <w:ind w:right="-360"/>
        <w:jc w:val="highKashida"/>
        <w:rPr>
          <w:rFonts w:cs="B Nazanin"/>
        </w:rPr>
      </w:pPr>
      <w:r w:rsidRPr="00604493">
        <w:rPr>
          <w:rFonts w:cs="B Nazanin" w:hint="cs"/>
          <w:rtl/>
        </w:rPr>
        <w:t>طرف دوم موظف به رعایت نظام های جاری دستگاه، حفظ اسرار و نکات ایمنی می باشد.</w:t>
      </w:r>
    </w:p>
    <w:p w:rsidR="009C1A28" w:rsidRDefault="009C1A28" w:rsidP="00604493">
      <w:pPr>
        <w:pStyle w:val="ListParagraph"/>
        <w:numPr>
          <w:ilvl w:val="0"/>
          <w:numId w:val="18"/>
        </w:numPr>
        <w:bidi/>
        <w:ind w:right="-360"/>
        <w:jc w:val="highKashida"/>
        <w:rPr>
          <w:rFonts w:cs="B Nazanin"/>
        </w:rPr>
      </w:pPr>
      <w:r w:rsidRPr="00604493">
        <w:rPr>
          <w:rFonts w:cs="B Nazanin" w:hint="cs"/>
          <w:rtl/>
        </w:rPr>
        <w:t xml:space="preserve">تنظیم </w:t>
      </w:r>
      <w:r w:rsidR="00044EF3" w:rsidRPr="00604493">
        <w:rPr>
          <w:rFonts w:cs="B Nazanin" w:hint="cs"/>
          <w:rtl/>
        </w:rPr>
        <w:t xml:space="preserve">و </w:t>
      </w:r>
      <w:r w:rsidRPr="00604493">
        <w:rPr>
          <w:rFonts w:cs="B Nazanin" w:hint="cs"/>
          <w:rtl/>
        </w:rPr>
        <w:t xml:space="preserve">تهیه فایل پشتیبان از پایگاه داده ی نرم افزار موضوع قرارداد بصورت خودکار </w:t>
      </w:r>
    </w:p>
    <w:p w:rsidR="00CA7496" w:rsidRDefault="00CA7496" w:rsidP="00604493">
      <w:pPr>
        <w:pStyle w:val="ListParagraph"/>
        <w:numPr>
          <w:ilvl w:val="0"/>
          <w:numId w:val="18"/>
        </w:numPr>
        <w:bidi/>
        <w:ind w:right="-360"/>
        <w:jc w:val="highKashida"/>
        <w:rPr>
          <w:rFonts w:cs="B Nazanin"/>
        </w:rPr>
      </w:pPr>
      <w:r w:rsidRPr="00604493">
        <w:rPr>
          <w:rFonts w:cs="B Nazanin" w:hint="cs"/>
          <w:rtl/>
        </w:rPr>
        <w:t xml:space="preserve">امکان برقراری با تایمکس جهت دریافت ساعات کاری پرسنل </w:t>
      </w:r>
      <w:r w:rsidR="002D31A8" w:rsidRPr="00604493">
        <w:rPr>
          <w:rFonts w:cs="B Nazanin" w:hint="cs"/>
          <w:rtl/>
        </w:rPr>
        <w:t xml:space="preserve"> با دریافت هزینه از طرف اول قابل ان</w:t>
      </w:r>
      <w:r w:rsidR="00E419BB" w:rsidRPr="00604493">
        <w:rPr>
          <w:rFonts w:cs="B Nazanin" w:hint="cs"/>
          <w:rtl/>
        </w:rPr>
        <w:t>ج</w:t>
      </w:r>
      <w:r w:rsidR="002D31A8" w:rsidRPr="00604493">
        <w:rPr>
          <w:rFonts w:cs="B Nazanin" w:hint="cs"/>
          <w:rtl/>
        </w:rPr>
        <w:t xml:space="preserve">ام است .شایان ذکر است برقراری ارتباط فی مابین دو نرم افزار در ارتقای بهره وری و حضور وغیاب ،مشمول پرداخت </w:t>
      </w:r>
      <w:r w:rsidR="006C0759" w:rsidRPr="00604493">
        <w:rPr>
          <w:rFonts w:cs="B Nazanin" w:hint="cs"/>
          <w:rtl/>
        </w:rPr>
        <w:t xml:space="preserve"> مجدد </w:t>
      </w:r>
      <w:r w:rsidR="002D31A8" w:rsidRPr="00604493">
        <w:rPr>
          <w:rFonts w:cs="B Nazanin" w:hint="cs"/>
          <w:rtl/>
        </w:rPr>
        <w:t xml:space="preserve">هزینه بعد ی توسط خریدار به فروشنده نمی باشد . </w:t>
      </w:r>
    </w:p>
    <w:p w:rsidR="00724920" w:rsidRDefault="00724920" w:rsidP="00604493">
      <w:pPr>
        <w:pStyle w:val="ListParagraph"/>
        <w:numPr>
          <w:ilvl w:val="0"/>
          <w:numId w:val="18"/>
        </w:numPr>
        <w:bidi/>
        <w:ind w:right="-360"/>
        <w:jc w:val="highKashida"/>
        <w:rPr>
          <w:rFonts w:cs="B Nazanin"/>
        </w:rPr>
      </w:pPr>
      <w:r w:rsidRPr="00604493">
        <w:rPr>
          <w:rFonts w:cs="B Nazanin" w:hint="cs"/>
          <w:rtl/>
        </w:rPr>
        <w:t>طرف دوم متعهد می گردد نحوه</w:t>
      </w:r>
      <w:r w:rsidRPr="00604493">
        <w:rPr>
          <w:rFonts w:cs="B Nazanin"/>
        </w:rPr>
        <w:t xml:space="preserve"> </w:t>
      </w:r>
      <w:r w:rsidRPr="00604493">
        <w:rPr>
          <w:rFonts w:cs="B Nazanin" w:hint="cs"/>
          <w:rtl/>
        </w:rPr>
        <w:t>محاسبه</w:t>
      </w:r>
      <w:r w:rsidRPr="00604493">
        <w:rPr>
          <w:rFonts w:cs="B Nazanin"/>
        </w:rPr>
        <w:t xml:space="preserve"> </w:t>
      </w:r>
      <w:r w:rsidRPr="00604493">
        <w:rPr>
          <w:rFonts w:cs="B Nazanin" w:hint="cs"/>
          <w:rtl/>
        </w:rPr>
        <w:t>امتیاز</w:t>
      </w:r>
      <w:r w:rsidRPr="00604493">
        <w:rPr>
          <w:rFonts w:cs="B Nazanin"/>
        </w:rPr>
        <w:t xml:space="preserve"> </w:t>
      </w:r>
      <w:r w:rsidRPr="00604493">
        <w:rPr>
          <w:rFonts w:cs="B Nazanin" w:hint="cs"/>
          <w:rtl/>
        </w:rPr>
        <w:t>خدمت</w:t>
      </w:r>
      <w:r w:rsidRPr="00604493">
        <w:rPr>
          <w:rFonts w:cs="B Nazanin"/>
        </w:rPr>
        <w:t xml:space="preserve"> </w:t>
      </w:r>
      <w:r w:rsidRPr="00604493">
        <w:rPr>
          <w:rFonts w:cs="B Nazanin" w:hint="cs"/>
          <w:rtl/>
        </w:rPr>
        <w:t>در</w:t>
      </w:r>
      <w:r w:rsidRPr="00604493">
        <w:rPr>
          <w:rFonts w:cs="B Nazanin"/>
        </w:rPr>
        <w:t xml:space="preserve"> </w:t>
      </w:r>
      <w:r w:rsidRPr="00604493">
        <w:rPr>
          <w:rFonts w:cs="B Nazanin" w:hint="cs"/>
          <w:rtl/>
        </w:rPr>
        <w:t>بخشهای تشخیصی</w:t>
      </w:r>
      <w:r w:rsidRPr="00604493">
        <w:rPr>
          <w:rFonts w:cs="B Nazanin"/>
        </w:rPr>
        <w:t xml:space="preserve"> </w:t>
      </w:r>
      <w:r w:rsidRPr="00604493">
        <w:rPr>
          <w:rFonts w:cs="B Nazanin" w:hint="cs"/>
          <w:rtl/>
        </w:rPr>
        <w:t>و</w:t>
      </w:r>
      <w:r w:rsidRPr="00604493">
        <w:rPr>
          <w:rFonts w:cs="B Nazanin"/>
        </w:rPr>
        <w:t xml:space="preserve"> </w:t>
      </w:r>
      <w:r w:rsidRPr="00604493">
        <w:rPr>
          <w:rFonts w:cs="B Nazanin" w:hint="cs"/>
          <w:rtl/>
        </w:rPr>
        <w:t>درمانی (</w:t>
      </w:r>
      <w:r w:rsidRPr="00604493">
        <w:rPr>
          <w:rFonts w:cs="B Nazanin"/>
        </w:rPr>
        <w:t>Case Method</w:t>
      </w:r>
      <w:r w:rsidRPr="00604493">
        <w:rPr>
          <w:rFonts w:cs="B Nazanin" w:hint="cs"/>
          <w:rtl/>
        </w:rPr>
        <w:t xml:space="preserve">) را </w:t>
      </w:r>
      <w:r w:rsidR="004C315A" w:rsidRPr="00604493">
        <w:rPr>
          <w:rFonts w:cs="B Nazanin" w:hint="cs"/>
          <w:rtl/>
        </w:rPr>
        <w:t xml:space="preserve">با اخذ هزینه </w:t>
      </w:r>
      <w:r w:rsidRPr="00604493">
        <w:rPr>
          <w:rFonts w:cs="B Nazanin" w:hint="cs"/>
          <w:rtl/>
        </w:rPr>
        <w:t>ایجاد نماید.</w:t>
      </w:r>
    </w:p>
    <w:p w:rsidR="000C2A00" w:rsidRDefault="000C2A00" w:rsidP="00604493">
      <w:pPr>
        <w:pStyle w:val="ListParagraph"/>
        <w:numPr>
          <w:ilvl w:val="0"/>
          <w:numId w:val="18"/>
        </w:numPr>
        <w:bidi/>
        <w:ind w:right="-360"/>
        <w:jc w:val="highKashida"/>
        <w:rPr>
          <w:rFonts w:cs="B Nazanin"/>
        </w:rPr>
      </w:pPr>
      <w:r w:rsidRPr="00604493">
        <w:rPr>
          <w:rFonts w:cs="B Nazanin" w:hint="cs"/>
          <w:rtl/>
        </w:rPr>
        <w:t xml:space="preserve">با عنایت به لزوم اتصال نرم افزار به تایمکس های بیمارستانی ، امکان </w:t>
      </w:r>
      <w:r w:rsidRPr="00604493">
        <w:rPr>
          <w:rFonts w:cs="B Nazanin"/>
        </w:rPr>
        <w:t>Import</w:t>
      </w:r>
      <w:r w:rsidRPr="00604493">
        <w:rPr>
          <w:rFonts w:cs="B Nazanin" w:hint="cs"/>
          <w:rtl/>
        </w:rPr>
        <w:t xml:space="preserve"> و </w:t>
      </w:r>
      <w:r w:rsidRPr="00604493">
        <w:rPr>
          <w:rFonts w:cs="B Nazanin"/>
        </w:rPr>
        <w:t>Export</w:t>
      </w:r>
      <w:r w:rsidRPr="00604493">
        <w:rPr>
          <w:rFonts w:cs="B Nazanin" w:hint="cs"/>
          <w:rtl/>
        </w:rPr>
        <w:t xml:space="preserve"> اطلاعات پرسنلی از فایل </w:t>
      </w:r>
      <w:r w:rsidRPr="00604493">
        <w:rPr>
          <w:rFonts w:cs="B Nazanin"/>
        </w:rPr>
        <w:t>excel</w:t>
      </w:r>
      <w:r w:rsidRPr="00604493">
        <w:rPr>
          <w:rFonts w:cs="B Nazanin" w:hint="cs"/>
          <w:rtl/>
        </w:rPr>
        <w:t xml:space="preserve"> یا </w:t>
      </w:r>
      <w:r w:rsidRPr="00604493">
        <w:rPr>
          <w:rFonts w:cs="B Nazanin"/>
        </w:rPr>
        <w:t xml:space="preserve">access </w:t>
      </w:r>
      <w:r w:rsidRPr="00604493">
        <w:rPr>
          <w:rFonts w:cs="B Nazanin" w:hint="cs"/>
          <w:rtl/>
        </w:rPr>
        <w:t>توسط کلیه مراکز موضوع قرارداد، در نرم افزار موجود باشد.</w:t>
      </w:r>
    </w:p>
    <w:p w:rsidR="00730205" w:rsidRDefault="00730205" w:rsidP="00604493">
      <w:pPr>
        <w:pStyle w:val="ListParagraph"/>
        <w:numPr>
          <w:ilvl w:val="0"/>
          <w:numId w:val="18"/>
        </w:numPr>
        <w:bidi/>
        <w:ind w:right="-360"/>
        <w:jc w:val="highKashida"/>
        <w:rPr>
          <w:rFonts w:cs="B Nazanin"/>
        </w:rPr>
      </w:pPr>
      <w:r w:rsidRPr="00604493">
        <w:rPr>
          <w:rFonts w:cs="B Nazanin" w:hint="cs"/>
          <w:rtl/>
        </w:rPr>
        <w:lastRenderedPageBreak/>
        <w:t xml:space="preserve">گزارشات مورد نیاز مراکز موضوع قرارداد با تاییدیه مدیریت خدمات پرستاری دانشگاه توسط شرکت ظرف مدت حداکثر 72 ساعت پس از اعلام </w:t>
      </w:r>
      <w:r w:rsidR="0046330B" w:rsidRPr="00604493">
        <w:rPr>
          <w:rFonts w:cs="B Nazanin" w:hint="cs"/>
          <w:rtl/>
        </w:rPr>
        <w:t>طرف اول</w:t>
      </w:r>
      <w:r w:rsidRPr="00604493">
        <w:rPr>
          <w:rFonts w:cs="B Nazanin" w:hint="cs"/>
          <w:rtl/>
        </w:rPr>
        <w:t xml:space="preserve"> ، توسط </w:t>
      </w:r>
      <w:r w:rsidR="0046330B" w:rsidRPr="00604493">
        <w:rPr>
          <w:rFonts w:cs="B Nazanin" w:hint="cs"/>
          <w:rtl/>
        </w:rPr>
        <w:t>طرف دوم</w:t>
      </w:r>
      <w:r w:rsidRPr="00604493">
        <w:rPr>
          <w:rFonts w:cs="B Nazanin" w:hint="cs"/>
          <w:rtl/>
        </w:rPr>
        <w:t xml:space="preserve"> در نرم افزار</w:t>
      </w:r>
      <w:r w:rsidR="0046330B" w:rsidRPr="00604493">
        <w:rPr>
          <w:rFonts w:cs="B Nazanin" w:hint="cs"/>
          <w:rtl/>
        </w:rPr>
        <w:t xml:space="preserve"> به صورت رایگان </w:t>
      </w:r>
      <w:r w:rsidRPr="00604493">
        <w:rPr>
          <w:rFonts w:cs="B Nazanin" w:hint="cs"/>
          <w:rtl/>
        </w:rPr>
        <w:t>ایجاد گردد.</w:t>
      </w:r>
    </w:p>
    <w:p w:rsidR="00730205" w:rsidRDefault="006C0759" w:rsidP="00604493">
      <w:pPr>
        <w:pStyle w:val="ListParagraph"/>
        <w:numPr>
          <w:ilvl w:val="0"/>
          <w:numId w:val="18"/>
        </w:numPr>
        <w:bidi/>
        <w:ind w:right="-360"/>
        <w:jc w:val="highKashida"/>
        <w:rPr>
          <w:rFonts w:cs="B Nazanin"/>
        </w:rPr>
      </w:pPr>
      <w:r w:rsidRPr="00604493">
        <w:rPr>
          <w:rFonts w:cs="B Nazanin" w:hint="cs"/>
          <w:rtl/>
        </w:rPr>
        <w:t xml:space="preserve">ارائه فایل آموزشی آخرین ورژن نرم افزار به کلیه مراکز آموزشی و مدیریت پرستاری </w:t>
      </w:r>
    </w:p>
    <w:p w:rsidR="00753638" w:rsidRDefault="00753638" w:rsidP="00604493">
      <w:pPr>
        <w:pStyle w:val="ListParagraph"/>
        <w:numPr>
          <w:ilvl w:val="0"/>
          <w:numId w:val="18"/>
        </w:numPr>
        <w:bidi/>
        <w:ind w:right="-360"/>
        <w:jc w:val="highKashida"/>
        <w:rPr>
          <w:rFonts w:cs="B Nazanin"/>
        </w:rPr>
      </w:pPr>
      <w:r w:rsidRPr="00604493">
        <w:rPr>
          <w:rFonts w:cs="B Nazanin" w:hint="cs"/>
          <w:rtl/>
        </w:rPr>
        <w:t>طرف دوم اعلام می نماید که از موضوع قرارداد اطلاع کامل داشته و به عذر عدم اطلاع نمی تواند هیچ یک از موارد و شرایط را نادیده گرفته و نقص نماید.</w:t>
      </w:r>
    </w:p>
    <w:p w:rsidR="00753638" w:rsidRDefault="00141800" w:rsidP="00604493">
      <w:pPr>
        <w:pStyle w:val="ListParagraph"/>
        <w:numPr>
          <w:ilvl w:val="0"/>
          <w:numId w:val="18"/>
        </w:numPr>
        <w:bidi/>
        <w:ind w:right="-360"/>
        <w:jc w:val="highKashida"/>
        <w:rPr>
          <w:rFonts w:cs="B Nazanin"/>
        </w:rPr>
      </w:pPr>
      <w:r>
        <w:rPr>
          <w:rFonts w:cs="B Nazanin" w:hint="cs"/>
          <w:rtl/>
        </w:rPr>
        <w:t xml:space="preserve">در صورتی که انتخاب طرف دوم </w:t>
      </w:r>
      <w:r w:rsidR="00753638" w:rsidRPr="00604493">
        <w:rPr>
          <w:rFonts w:cs="B Nazanin" w:hint="cs"/>
          <w:rtl/>
        </w:rPr>
        <w:t>جدید قبل از پایان یافتن مدت</w:t>
      </w:r>
      <w:r>
        <w:rPr>
          <w:rFonts w:cs="B Nazanin" w:hint="cs"/>
          <w:rtl/>
        </w:rPr>
        <w:t xml:space="preserve"> قرارداد فعلی میسر نشود طرف دوم</w:t>
      </w:r>
      <w:r w:rsidR="00753638" w:rsidRPr="00604493">
        <w:rPr>
          <w:rFonts w:cs="B Nazanin" w:hint="cs"/>
          <w:rtl/>
        </w:rPr>
        <w:t xml:space="preserve"> فعلی موظف است در پایان مدت قرار</w:t>
      </w:r>
      <w:r>
        <w:rPr>
          <w:rFonts w:cs="B Nazanin" w:hint="cs"/>
          <w:rtl/>
        </w:rPr>
        <w:t xml:space="preserve">داد </w:t>
      </w:r>
      <w:r w:rsidR="00011208">
        <w:rPr>
          <w:rFonts w:cs="B Nazanin" w:hint="cs"/>
          <w:rtl/>
        </w:rPr>
        <w:t>بدون افزایش مبلغ</w:t>
      </w:r>
      <w:r>
        <w:rPr>
          <w:rFonts w:cs="B Nazanin" w:hint="cs"/>
          <w:rtl/>
        </w:rPr>
        <w:t>، تا انتخاب طرف دوم</w:t>
      </w:r>
      <w:r w:rsidR="00753638" w:rsidRPr="00604493">
        <w:rPr>
          <w:rFonts w:cs="B Nazanin" w:hint="cs"/>
          <w:rtl/>
        </w:rPr>
        <w:t xml:space="preserve"> جدید (حداکثر تا سه ماه) </w:t>
      </w:r>
      <w:r w:rsidR="00012319" w:rsidRPr="00604493">
        <w:rPr>
          <w:rFonts w:cs="B Nazanin" w:hint="cs"/>
          <w:rtl/>
        </w:rPr>
        <w:t>با مجوز دانشگاه مب</w:t>
      </w:r>
      <w:r>
        <w:rPr>
          <w:rFonts w:cs="B Nazanin" w:hint="cs"/>
          <w:rtl/>
        </w:rPr>
        <w:t>نی بر تمدید مدت قرارداد طرف دوم</w:t>
      </w:r>
      <w:r w:rsidR="00012319" w:rsidRPr="00604493">
        <w:rPr>
          <w:rFonts w:cs="B Nazanin" w:hint="cs"/>
          <w:rtl/>
        </w:rPr>
        <w:t xml:space="preserve"> فعلی به فعالیت خود ادامه دهد.</w:t>
      </w:r>
    </w:p>
    <w:p w:rsidR="00012319" w:rsidRDefault="00012319" w:rsidP="00604493">
      <w:pPr>
        <w:pStyle w:val="ListParagraph"/>
        <w:numPr>
          <w:ilvl w:val="0"/>
          <w:numId w:val="18"/>
        </w:numPr>
        <w:bidi/>
        <w:ind w:right="-360"/>
        <w:jc w:val="highKashida"/>
        <w:rPr>
          <w:rFonts w:cs="B Nazanin"/>
        </w:rPr>
      </w:pPr>
      <w:r w:rsidRPr="00604493">
        <w:rPr>
          <w:rFonts w:cs="B Nazanin" w:hint="cs"/>
          <w:rtl/>
        </w:rPr>
        <w:t>در صورتیکه طرف دوم تقاضای فسخ قرارداد را داشته باشد باید تقاضای خود را سه ماه قبل به صورت کتبی به طرف اول اعلام نماید در هر صورت نظر طرف اول ملاک خواهد بود.</w:t>
      </w:r>
    </w:p>
    <w:p w:rsidR="00012319" w:rsidRDefault="00012319" w:rsidP="00604493">
      <w:pPr>
        <w:pStyle w:val="ListParagraph"/>
        <w:numPr>
          <w:ilvl w:val="0"/>
          <w:numId w:val="18"/>
        </w:numPr>
        <w:bidi/>
        <w:ind w:right="-360"/>
        <w:jc w:val="highKashida"/>
        <w:rPr>
          <w:rFonts w:cs="B Nazanin"/>
        </w:rPr>
      </w:pPr>
      <w:r w:rsidRPr="00604493">
        <w:rPr>
          <w:rFonts w:cs="B Nazanin" w:hint="cs"/>
          <w:rtl/>
        </w:rPr>
        <w:t>طرف دوم موظف است افراد مورد نیاز برای اجرای این قرارداد را ظرف یک هفته پس از امضا این قرار</w:t>
      </w:r>
      <w:r w:rsidR="00F67911">
        <w:rPr>
          <w:rFonts w:cs="B Nazanin" w:hint="cs"/>
          <w:rtl/>
        </w:rPr>
        <w:t>داد کتبا به طرف اول معرفی نماید</w:t>
      </w:r>
      <w:r w:rsidR="00F67911">
        <w:rPr>
          <w:rFonts w:cs="B Nazanin" w:hint="cs"/>
          <w:rtl/>
          <w:lang w:bidi="fa-IR"/>
        </w:rPr>
        <w:t xml:space="preserve"> و نسبت به اخذ تائیدیه سوابق و مدارک فنی پرسنل از نماینده طرف اول اقدام نماید.</w:t>
      </w:r>
    </w:p>
    <w:p w:rsidR="00012319" w:rsidRDefault="00012319" w:rsidP="00604493">
      <w:pPr>
        <w:pStyle w:val="ListParagraph"/>
        <w:numPr>
          <w:ilvl w:val="0"/>
          <w:numId w:val="18"/>
        </w:numPr>
        <w:bidi/>
        <w:ind w:right="-360"/>
        <w:jc w:val="highKashida"/>
        <w:rPr>
          <w:rFonts w:cs="B Nazanin"/>
        </w:rPr>
      </w:pPr>
      <w:r w:rsidRPr="00604493">
        <w:rPr>
          <w:rFonts w:cs="B Nazanin" w:hint="cs"/>
          <w:rtl/>
        </w:rPr>
        <w:t>شرکت طرف قرارداد متعهد می شود که رعایت کلیه اصول حرفه ای و ایمنی را به پرسنل خود یادآوری نموده و تجهیزات لازم رای ایمنی آن ها را در اختیار ای</w:t>
      </w:r>
      <w:r w:rsidR="005A3FA4">
        <w:rPr>
          <w:rFonts w:cs="B Nazanin" w:hint="cs"/>
          <w:rtl/>
        </w:rPr>
        <w:t>شان قرار دهد و در هر حال طرف اول</w:t>
      </w:r>
      <w:r w:rsidRPr="00604493">
        <w:rPr>
          <w:rFonts w:cs="B Nazanin" w:hint="cs"/>
          <w:rtl/>
        </w:rPr>
        <w:t xml:space="preserve"> هیچ مسئولیتی در پاسخگوئی به حوادث و اتفاقات ناشی از کار و یا غیر از آن نخواهد داشت.</w:t>
      </w:r>
    </w:p>
    <w:p w:rsidR="00012319" w:rsidRDefault="00012319" w:rsidP="00604493">
      <w:pPr>
        <w:pStyle w:val="ListParagraph"/>
        <w:numPr>
          <w:ilvl w:val="0"/>
          <w:numId w:val="18"/>
        </w:numPr>
        <w:bidi/>
        <w:ind w:right="-360"/>
        <w:jc w:val="highKashida"/>
        <w:rPr>
          <w:rFonts w:cs="B Nazanin"/>
        </w:rPr>
      </w:pPr>
      <w:r w:rsidRPr="00604493">
        <w:rPr>
          <w:rFonts w:cs="B Nazanin" w:hint="cs"/>
          <w:rtl/>
        </w:rPr>
        <w:t>اشخاص بکارگیری شده در موضوع قرارداد می بایستی دارای بیمه مسئولیت بوده و طرف اول هیچگونه مسئولیتی در قبال پرسنل طرف دوم و شخص طرف دوم نداشته و نخواهد داشت.</w:t>
      </w:r>
    </w:p>
    <w:p w:rsidR="00012319" w:rsidRDefault="00012319" w:rsidP="00604493">
      <w:pPr>
        <w:pStyle w:val="ListParagraph"/>
        <w:numPr>
          <w:ilvl w:val="0"/>
          <w:numId w:val="18"/>
        </w:numPr>
        <w:bidi/>
        <w:ind w:right="-360"/>
        <w:jc w:val="highKashida"/>
        <w:rPr>
          <w:rFonts w:cs="B Nazanin"/>
        </w:rPr>
      </w:pPr>
      <w:r w:rsidRPr="00604493">
        <w:rPr>
          <w:rFonts w:cs="B Nazanin" w:hint="cs"/>
          <w:rtl/>
        </w:rPr>
        <w:t>کارشناسان ستادی دانشگاه اعم از معاونت ها، حراست، بازرسی، امورقراردادها، حقوقی و ... دارای حق نظارتی ویژه بوده و تذکرات ایشان برای طرف دوم قرارداد لازم الاجرا می باشد.</w:t>
      </w:r>
    </w:p>
    <w:p w:rsidR="00012319" w:rsidRDefault="00F1604A" w:rsidP="00E66385">
      <w:pPr>
        <w:pStyle w:val="ListParagraph"/>
        <w:numPr>
          <w:ilvl w:val="0"/>
          <w:numId w:val="18"/>
        </w:numPr>
        <w:bidi/>
        <w:ind w:right="-360"/>
        <w:jc w:val="highKashida"/>
        <w:rPr>
          <w:rFonts w:cs="B Nazanin"/>
        </w:rPr>
      </w:pPr>
      <w:r w:rsidRPr="00604493">
        <w:rPr>
          <w:rFonts w:cs="B Nazanin" w:hint="cs"/>
          <w:rtl/>
        </w:rPr>
        <w:t xml:space="preserve">طرف دوم متعهد می گردد که به صورت ماهانه ، فایل تنظیم شده جهت ارائه به سازمان تامین اجتماعی را پس از تائید امور مالی طرف اول ، به انضمام تمامی داده های خواسته شده همزمان در سایت </w:t>
      </w:r>
      <w:hyperlink r:id="rId8" w:history="1">
        <w:r w:rsidR="002B2187" w:rsidRPr="008D0CCE">
          <w:rPr>
            <w:rStyle w:val="Hyperlink"/>
            <w:rFonts w:cs="B Nazanin"/>
          </w:rPr>
          <w:t>http://hrcompany.behdasht.gov.ir</w:t>
        </w:r>
      </w:hyperlink>
      <w:r w:rsidRPr="00604493">
        <w:rPr>
          <w:rFonts w:cs="B Nazanin" w:hint="cs"/>
          <w:rtl/>
          <w:lang w:bidi="fa-IR"/>
        </w:rPr>
        <w:t xml:space="preserve"> نیز بارگذاری نماید.</w:t>
      </w:r>
    </w:p>
    <w:p w:rsidR="00F67911" w:rsidRPr="00F67911" w:rsidRDefault="00F67911" w:rsidP="00F67911">
      <w:pPr>
        <w:pStyle w:val="ListParagraph"/>
        <w:numPr>
          <w:ilvl w:val="0"/>
          <w:numId w:val="18"/>
        </w:numPr>
        <w:bidi/>
        <w:ind w:right="-360"/>
        <w:jc w:val="highKashida"/>
        <w:rPr>
          <w:rFonts w:cs="B Nazanin"/>
          <w:rtl/>
        </w:rPr>
      </w:pPr>
      <w:r>
        <w:rPr>
          <w:rFonts w:cs="B Nazanin" w:hint="cs"/>
          <w:rtl/>
        </w:rPr>
        <w:t xml:space="preserve">طرف دوم موظف به </w:t>
      </w:r>
      <w:r w:rsidRPr="00F67911">
        <w:rPr>
          <w:rFonts w:cs="B Nazanin" w:hint="cs"/>
          <w:rtl/>
        </w:rPr>
        <w:t xml:space="preserve">پشتیبانی از نرم افزار در صورت بروز اشکالات غیر قابل پیش بینی وارایه خدمات نرم افزاری در جهت رفع اشکالات واحیا  نرم افزار و اطلاعات ثبت شده </w:t>
      </w:r>
      <w:r>
        <w:rPr>
          <w:rFonts w:cs="B Nazanin" w:hint="cs"/>
          <w:rtl/>
        </w:rPr>
        <w:t>می باشد.</w:t>
      </w:r>
    </w:p>
    <w:p w:rsidR="006A57C7" w:rsidRPr="00FF544D" w:rsidRDefault="006A57C7" w:rsidP="006A57C7">
      <w:pPr>
        <w:pStyle w:val="BodyTextIndent2"/>
        <w:numPr>
          <w:ilvl w:val="0"/>
          <w:numId w:val="18"/>
        </w:numPr>
        <w:spacing w:after="0" w:line="240" w:lineRule="auto"/>
        <w:ind w:right="-360"/>
        <w:jc w:val="highKashida"/>
        <w:rPr>
          <w:rFonts w:cs="B Nazanin"/>
          <w:noProof w:val="0"/>
          <w:szCs w:val="24"/>
          <w:rtl/>
        </w:rPr>
      </w:pPr>
      <w:r w:rsidRPr="00FF544D">
        <w:rPr>
          <w:rFonts w:cs="B Nazanin" w:hint="cs"/>
          <w:noProof w:val="0"/>
          <w:szCs w:val="24"/>
          <w:rtl/>
          <w:lang w:bidi="ar-SA"/>
        </w:rPr>
        <w:t>ارایه خدمات مشاوره و</w:t>
      </w:r>
      <w:r>
        <w:rPr>
          <w:rFonts w:cs="B Nazanin" w:hint="cs"/>
          <w:noProof w:val="0"/>
          <w:szCs w:val="24"/>
          <w:rtl/>
          <w:lang w:bidi="ar-SA"/>
        </w:rPr>
        <w:t xml:space="preserve"> </w:t>
      </w:r>
      <w:r w:rsidRPr="00FF544D">
        <w:rPr>
          <w:rFonts w:cs="B Nazanin" w:hint="cs"/>
          <w:noProof w:val="0"/>
          <w:szCs w:val="24"/>
          <w:rtl/>
          <w:lang w:bidi="ar-SA"/>
        </w:rPr>
        <w:t xml:space="preserve">رفع اشکالات نمایندگان مراكز درماني در صورت نیاز، در مرحله ی اول بصورت تلفنی ، در مرحله ی دوم بصورت </w:t>
      </w:r>
      <w:r w:rsidRPr="00FF544D">
        <w:rPr>
          <w:rFonts w:cs="B Nazanin"/>
          <w:noProof w:val="0"/>
          <w:szCs w:val="24"/>
          <w:lang w:bidi="ar-SA"/>
        </w:rPr>
        <w:t>Remote</w:t>
      </w:r>
      <w:r w:rsidRPr="00FF544D">
        <w:rPr>
          <w:rFonts w:cs="B Nazanin"/>
          <w:noProof w:val="0"/>
          <w:szCs w:val="24"/>
        </w:rPr>
        <w:t xml:space="preserve"> Access</w:t>
      </w:r>
      <w:r w:rsidRPr="00FF544D">
        <w:rPr>
          <w:rFonts w:cs="B Nazanin" w:hint="cs"/>
          <w:noProof w:val="0"/>
          <w:szCs w:val="24"/>
          <w:rtl/>
        </w:rPr>
        <w:t xml:space="preserve"> (با کسب مجوز از حراست دانشگاه) و در مرحله سوم مراجعه حضوری به محل طرف اول</w:t>
      </w:r>
      <w:r>
        <w:rPr>
          <w:rFonts w:cs="B Nazanin" w:hint="cs"/>
          <w:noProof w:val="0"/>
          <w:szCs w:val="24"/>
          <w:rtl/>
        </w:rPr>
        <w:t>.</w:t>
      </w:r>
    </w:p>
    <w:p w:rsidR="00A21989" w:rsidRPr="00FF544D" w:rsidRDefault="00A21989" w:rsidP="00A21989">
      <w:pPr>
        <w:pStyle w:val="BodyTextIndent2"/>
        <w:numPr>
          <w:ilvl w:val="0"/>
          <w:numId w:val="18"/>
        </w:numPr>
        <w:spacing w:after="0" w:line="240" w:lineRule="auto"/>
        <w:ind w:right="-360"/>
        <w:jc w:val="highKashida"/>
        <w:rPr>
          <w:rFonts w:cs="B Nazanin"/>
          <w:noProof w:val="0"/>
          <w:szCs w:val="24"/>
          <w:rtl/>
          <w:lang w:bidi="ar-SA"/>
        </w:rPr>
      </w:pPr>
      <w:r w:rsidRPr="00FF544D">
        <w:rPr>
          <w:rFonts w:cs="B Nazanin" w:hint="cs"/>
          <w:noProof w:val="0"/>
          <w:szCs w:val="24"/>
          <w:rtl/>
          <w:lang w:bidi="ar-SA"/>
        </w:rPr>
        <w:t>آموزش مجدد راهبری نرم افزار (ها)به نمایندگان مراكز درماني بصورت رايگان با اعلام نیاز طرف اول</w:t>
      </w:r>
      <w:r>
        <w:rPr>
          <w:rFonts w:cs="B Nazanin" w:hint="cs"/>
          <w:noProof w:val="0"/>
          <w:szCs w:val="24"/>
          <w:rtl/>
          <w:lang w:bidi="ar-SA"/>
        </w:rPr>
        <w:t xml:space="preserve"> و ارائه فایل آموزشی به مدیریت پرستاری جهت ارائه به مراکز </w:t>
      </w:r>
      <w:r>
        <w:rPr>
          <w:rFonts w:cs="B Nazanin"/>
          <w:noProof w:val="0"/>
          <w:szCs w:val="24"/>
          <w:lang w:bidi="ar-SA"/>
        </w:rPr>
        <w:t xml:space="preserve"> </w:t>
      </w:r>
      <w:r>
        <w:rPr>
          <w:rFonts w:cs="B Nazanin" w:hint="cs"/>
          <w:noProof w:val="0"/>
          <w:szCs w:val="24"/>
          <w:rtl/>
          <w:lang w:bidi="ar-SA"/>
        </w:rPr>
        <w:t>.</w:t>
      </w:r>
    </w:p>
    <w:p w:rsidR="00290C57" w:rsidRPr="00290C57" w:rsidRDefault="00290C57" w:rsidP="00290C57">
      <w:pPr>
        <w:pStyle w:val="ListParagraph"/>
        <w:numPr>
          <w:ilvl w:val="0"/>
          <w:numId w:val="18"/>
        </w:numPr>
        <w:bidi/>
        <w:ind w:right="-360"/>
        <w:jc w:val="highKashida"/>
        <w:rPr>
          <w:rFonts w:cs="B Nazanin"/>
          <w:rtl/>
        </w:rPr>
      </w:pPr>
      <w:r w:rsidRPr="00290C57">
        <w:rPr>
          <w:rFonts w:cs="B Nazanin" w:hint="cs"/>
          <w:rtl/>
        </w:rPr>
        <w:t>تحویل رایگان نسخ اجرایی جدید نرم افزار (ها) تحت پلا تفرم موجود پس از عرضه آن ها به بازار و بنا به در خواست طرف اول.</w:t>
      </w:r>
    </w:p>
    <w:p w:rsidR="00C64DCA" w:rsidRPr="00C64DCA" w:rsidRDefault="00C64DCA" w:rsidP="0017183C">
      <w:pPr>
        <w:pStyle w:val="ListParagraph"/>
        <w:numPr>
          <w:ilvl w:val="0"/>
          <w:numId w:val="18"/>
        </w:numPr>
        <w:bidi/>
        <w:ind w:right="-360"/>
        <w:rPr>
          <w:rFonts w:cs="B Nazanin"/>
          <w:rtl/>
        </w:rPr>
      </w:pPr>
      <w:r w:rsidRPr="00C64DCA">
        <w:rPr>
          <w:rFonts w:cs="B Nazanin" w:hint="cs"/>
          <w:rtl/>
        </w:rPr>
        <w:t xml:space="preserve">پشتیبانی از نرم افزار(ها) به صورت اتصال از طریق سیستم </w:t>
      </w:r>
      <w:r w:rsidRPr="00C64DCA">
        <w:rPr>
          <w:rFonts w:cs="B Nazanin"/>
        </w:rPr>
        <w:t>remote Desktop</w:t>
      </w:r>
      <w:r w:rsidRPr="00C64DCA">
        <w:rPr>
          <w:rFonts w:cs="B Nazanin" w:hint="cs"/>
          <w:rtl/>
        </w:rPr>
        <w:t xml:space="preserve">  (با کسب مجوز از حراست دانشگاه) با استفاده از امکانات مخابراتی طرف اول ودر شرایطی که ابزار سخت افزاری ونرم افزاری لازم توسط طرف اول نصب شده باشد.</w:t>
      </w:r>
    </w:p>
    <w:p w:rsidR="009A260A" w:rsidRPr="009A260A" w:rsidRDefault="009A260A" w:rsidP="009A260A">
      <w:pPr>
        <w:pStyle w:val="ListParagraph"/>
        <w:numPr>
          <w:ilvl w:val="0"/>
          <w:numId w:val="18"/>
        </w:numPr>
        <w:bidi/>
        <w:ind w:right="-360"/>
        <w:jc w:val="highKashida"/>
        <w:rPr>
          <w:rFonts w:cs="B Nazanin"/>
          <w:rtl/>
        </w:rPr>
      </w:pPr>
      <w:r w:rsidRPr="009A260A">
        <w:rPr>
          <w:rFonts w:cs="B Nazanin" w:hint="cs"/>
          <w:rtl/>
        </w:rPr>
        <w:t xml:space="preserve">رفع اشکالات و </w:t>
      </w:r>
      <w:r w:rsidRPr="009A260A">
        <w:rPr>
          <w:rFonts w:cs="B Nazanin"/>
        </w:rPr>
        <w:t>Bug</w:t>
      </w:r>
      <w:r w:rsidRPr="009A260A">
        <w:rPr>
          <w:rFonts w:cs="B Nazanin" w:hint="cs"/>
          <w:rtl/>
        </w:rPr>
        <w:t xml:space="preserve"> های امنیتی نرم افزار بصورت رایگان توسط طرف دوم.</w:t>
      </w:r>
    </w:p>
    <w:p w:rsidR="00F67911" w:rsidRDefault="00524C08" w:rsidP="00F67911">
      <w:pPr>
        <w:pStyle w:val="ListParagraph"/>
        <w:numPr>
          <w:ilvl w:val="0"/>
          <w:numId w:val="18"/>
        </w:numPr>
        <w:bidi/>
        <w:ind w:right="-360"/>
        <w:jc w:val="highKashida"/>
        <w:rPr>
          <w:rFonts w:cs="B Nazanin"/>
        </w:rPr>
      </w:pPr>
      <w:r w:rsidRPr="002E59E3">
        <w:rPr>
          <w:rFonts w:cs="B Nazanin" w:hint="cs"/>
          <w:rtl/>
        </w:rPr>
        <w:lastRenderedPageBreak/>
        <w:t xml:space="preserve">تعیین سقف نیروی انسانی در هر بخش و ایجاد دسترسی  و اصلاحات و ارتقای گزارش گیری مورد نیاز مدیریت پرستاری ، طبق نظر مدیر محترم پرستاری البرز و کارشناسان نیروی انسانی و ارتقاء بهروری </w:t>
      </w:r>
      <w:r>
        <w:rPr>
          <w:rFonts w:cs="B Nazanin"/>
        </w:rPr>
        <w:t xml:space="preserve"> .</w:t>
      </w:r>
    </w:p>
    <w:p w:rsidR="00524C08" w:rsidRDefault="008B6022" w:rsidP="00524C08">
      <w:pPr>
        <w:pStyle w:val="ListParagraph"/>
        <w:numPr>
          <w:ilvl w:val="0"/>
          <w:numId w:val="18"/>
        </w:numPr>
        <w:bidi/>
        <w:ind w:right="-360"/>
        <w:jc w:val="highKashida"/>
        <w:rPr>
          <w:rFonts w:cs="B Nazanin"/>
        </w:rPr>
      </w:pPr>
      <w:r>
        <w:rPr>
          <w:rFonts w:cs="B Nazanin" w:hint="cs"/>
          <w:rtl/>
        </w:rPr>
        <w:t xml:space="preserve">اضافه </w:t>
      </w:r>
      <w:r w:rsidR="00DD65A7">
        <w:rPr>
          <w:rFonts w:cs="B Nazanin" w:hint="cs"/>
          <w:rtl/>
        </w:rPr>
        <w:t>کاری عملکردی و اضافه کار غیر عملکردی جهت پرسنل در برنامه ارائه گردد.</w:t>
      </w:r>
    </w:p>
    <w:p w:rsidR="00483437" w:rsidRPr="002B2187" w:rsidRDefault="00483437" w:rsidP="00483437">
      <w:pPr>
        <w:numPr>
          <w:ilvl w:val="0"/>
          <w:numId w:val="18"/>
        </w:numPr>
        <w:jc w:val="lowKashida"/>
        <w:rPr>
          <w:rFonts w:cs="B Nazanin"/>
          <w:lang w:bidi="fa-IR"/>
        </w:rPr>
      </w:pPr>
      <w:r w:rsidRPr="002B2187">
        <w:rPr>
          <w:rFonts w:cs="B Nazanin" w:hint="cs"/>
          <w:rtl/>
        </w:rPr>
        <w:t xml:space="preserve">طرف دوم موظف است در  صورت عدم پرداخت صورت وضعيت ماهيانه توسط </w:t>
      </w:r>
      <w:r w:rsidRPr="002B2187">
        <w:rPr>
          <w:rFonts w:cs="B Nazanin" w:hint="cs"/>
          <w:b/>
          <w:bCs/>
          <w:rtl/>
        </w:rPr>
        <w:t>طرف اول</w:t>
      </w:r>
      <w:r w:rsidRPr="002B2187">
        <w:rPr>
          <w:rFonts w:cs="B Nazanin" w:hint="cs"/>
          <w:rtl/>
        </w:rPr>
        <w:t xml:space="preserve">  تا </w:t>
      </w:r>
      <w:r w:rsidRPr="002B2187">
        <w:rPr>
          <w:rFonts w:cs="B Nazanin" w:hint="cs"/>
          <w:u w:val="single"/>
          <w:rtl/>
        </w:rPr>
        <w:t>3</w:t>
      </w:r>
      <w:r w:rsidRPr="002B2187">
        <w:rPr>
          <w:rFonts w:cs="B Nazanin" w:hint="cs"/>
          <w:rtl/>
        </w:rPr>
        <w:t xml:space="preserve"> ماه توان مالي لازم جهت ارائه خدمت را داشته و در اين مدت نسبت به ارائه خدمت بر اساس مفاد قرارداد اقدام نمايد</w:t>
      </w:r>
    </w:p>
    <w:p w:rsidR="00C3088E" w:rsidRDefault="00D64B3E" w:rsidP="00C3088E">
      <w:pPr>
        <w:pStyle w:val="ListParagraph"/>
        <w:numPr>
          <w:ilvl w:val="0"/>
          <w:numId w:val="18"/>
        </w:numPr>
        <w:bidi/>
        <w:ind w:right="-360"/>
        <w:jc w:val="highKashida"/>
        <w:rPr>
          <w:rFonts w:cs="B Nazanin"/>
        </w:rPr>
      </w:pPr>
      <w:r>
        <w:rPr>
          <w:rFonts w:cs="B Nazanin" w:hint="cs"/>
          <w:rtl/>
        </w:rPr>
        <w:t>طرف دوم موظف است در صورت لزوم در ایام تعطیل و غیر اداری (با توجه به درخواست طرف اول) خدمت ارائه دهد و بدون هیچ قید و شرط نسبت به انجام این امر اقدام نماید.</w:t>
      </w:r>
    </w:p>
    <w:p w:rsidR="009308F8" w:rsidRDefault="009308F8" w:rsidP="009308F8">
      <w:pPr>
        <w:pStyle w:val="ListParagraph"/>
        <w:numPr>
          <w:ilvl w:val="0"/>
          <w:numId w:val="18"/>
        </w:numPr>
        <w:bidi/>
        <w:ind w:right="-360"/>
        <w:jc w:val="highKashida"/>
        <w:rPr>
          <w:rFonts w:cs="B Nazanin"/>
        </w:rPr>
      </w:pPr>
      <w:r w:rsidRPr="002A72FD">
        <w:rPr>
          <w:rFonts w:cs="B Nazanin" w:hint="cs"/>
          <w:rtl/>
        </w:rPr>
        <w:t xml:space="preserve">مسئولیتهای حقوقی و جزائی ناشی از روابط کار و قانون تأمین اجتماعی افراد بکارگیری شده بر عهده طرف دوم بوده و هر گونه پاسخگوئی به شکایات و اجرای آراء مربوط به هیئت های حل اختلاف کارگری و سایر مراجع قضائی و قانونی در دوران قرارداد و بعد از آن به عهده طرف دوم بوده و طرف اول هیچگونه مسئولیتی نخواهد داشت و در اجرای مفاد این ماده پرداخت کلیه حقوق قانونی کارکنان و پرسنل این قرارداد از جمله بدون </w:t>
      </w:r>
      <w:r w:rsidR="000E6FCF" w:rsidRPr="002A72FD">
        <w:rPr>
          <w:rFonts w:cs="B Nazanin" w:hint="cs"/>
          <w:rtl/>
        </w:rPr>
        <w:t>قید حصرشامل</w:t>
      </w:r>
      <w:r w:rsidR="000E6FCF" w:rsidRPr="002A72FD">
        <w:rPr>
          <w:rFonts w:cs="B Nazanin"/>
        </w:rPr>
        <w:sym w:font="Wingdings" w:char="F04C"/>
      </w:r>
      <w:r w:rsidR="000E6FCF" w:rsidRPr="002A72FD">
        <w:rPr>
          <w:rFonts w:cs="B Nazanin" w:hint="cs"/>
          <w:rtl/>
        </w:rPr>
        <w:t>دستمزد ، کارمزد ، حق السعی ، شیفت کاری ، نوبت کاری ، اضافه کار ، سنوات ، خسارت اخراج ، عائله مندی ، بن ، پاداش و غیره به عهده طرف دوم است و در پایان کار کلیه مفاصا حساب های لازم را أخذ و به طرف اول تحویل نماید.</w:t>
      </w:r>
      <w:r w:rsidRPr="002A72FD">
        <w:rPr>
          <w:rFonts w:cs="B Nazanin" w:hint="cs"/>
          <w:rtl/>
        </w:rPr>
        <w:t xml:space="preserve"> </w:t>
      </w:r>
    </w:p>
    <w:p w:rsidR="00714169" w:rsidRPr="00714169" w:rsidRDefault="00714169" w:rsidP="00714169">
      <w:pPr>
        <w:pStyle w:val="ListParagraph"/>
        <w:numPr>
          <w:ilvl w:val="0"/>
          <w:numId w:val="18"/>
        </w:numPr>
        <w:bidi/>
        <w:rPr>
          <w:rFonts w:cs="B Nazanin"/>
          <w:rtl/>
        </w:rPr>
      </w:pPr>
      <w:r w:rsidRPr="00714169">
        <w:rPr>
          <w:rFonts w:cs="B Nazanin"/>
          <w:rtl/>
        </w:rPr>
        <w:t>طرف دوم موظف به پ</w:t>
      </w:r>
      <w:r w:rsidRPr="00714169">
        <w:rPr>
          <w:rFonts w:cs="B Nazanin" w:hint="cs"/>
          <w:rtl/>
        </w:rPr>
        <w:t>ی</w:t>
      </w:r>
      <w:r w:rsidRPr="00714169">
        <w:rPr>
          <w:rFonts w:cs="B Nazanin" w:hint="eastAsia"/>
          <w:rtl/>
        </w:rPr>
        <w:t>شگ</w:t>
      </w:r>
      <w:r w:rsidRPr="00714169">
        <w:rPr>
          <w:rFonts w:cs="B Nazanin" w:hint="cs"/>
          <w:rtl/>
        </w:rPr>
        <w:t>ی</w:t>
      </w:r>
      <w:r w:rsidRPr="00714169">
        <w:rPr>
          <w:rFonts w:cs="B Nazanin" w:hint="eastAsia"/>
          <w:rtl/>
        </w:rPr>
        <w:t>ر</w:t>
      </w:r>
      <w:r w:rsidRPr="00714169">
        <w:rPr>
          <w:rFonts w:cs="B Nazanin" w:hint="cs"/>
          <w:rtl/>
        </w:rPr>
        <w:t>ی</w:t>
      </w:r>
      <w:r w:rsidRPr="00714169">
        <w:rPr>
          <w:rFonts w:cs="B Nazanin"/>
          <w:rtl/>
        </w:rPr>
        <w:t xml:space="preserve"> از افشا</w:t>
      </w:r>
      <w:r w:rsidRPr="00714169">
        <w:rPr>
          <w:rFonts w:cs="B Nazanin" w:hint="cs"/>
          <w:rtl/>
        </w:rPr>
        <w:t>ی</w:t>
      </w:r>
      <w:r w:rsidRPr="00714169">
        <w:rPr>
          <w:rFonts w:cs="B Nazanin"/>
          <w:rtl/>
        </w:rPr>
        <w:t xml:space="preserve"> اسناد دارا</w:t>
      </w:r>
      <w:r w:rsidRPr="00714169">
        <w:rPr>
          <w:rFonts w:cs="B Nazanin" w:hint="cs"/>
          <w:rtl/>
        </w:rPr>
        <w:t>ی</w:t>
      </w:r>
      <w:r w:rsidRPr="00714169">
        <w:rPr>
          <w:rFonts w:cs="B Nazanin"/>
          <w:rtl/>
        </w:rPr>
        <w:t xml:space="preserve"> سطوح طبقه بند</w:t>
      </w:r>
      <w:r w:rsidRPr="00714169">
        <w:rPr>
          <w:rFonts w:cs="B Nazanin" w:hint="cs"/>
          <w:rtl/>
        </w:rPr>
        <w:t>ی</w:t>
      </w:r>
      <w:r w:rsidRPr="00714169">
        <w:rPr>
          <w:rFonts w:cs="B Nazanin"/>
          <w:rtl/>
        </w:rPr>
        <w:t xml:space="preserve"> و رعا</w:t>
      </w:r>
      <w:r w:rsidRPr="00714169">
        <w:rPr>
          <w:rFonts w:cs="B Nazanin" w:hint="cs"/>
          <w:rtl/>
        </w:rPr>
        <w:t>ی</w:t>
      </w:r>
      <w:r w:rsidRPr="00714169">
        <w:rPr>
          <w:rFonts w:cs="B Nazanin" w:hint="eastAsia"/>
          <w:rtl/>
        </w:rPr>
        <w:t>ت</w:t>
      </w:r>
      <w:r w:rsidRPr="00714169">
        <w:rPr>
          <w:rFonts w:cs="B Nazanin"/>
          <w:rtl/>
        </w:rPr>
        <w:t xml:space="preserve"> قانون انتشار و افشا</w:t>
      </w:r>
      <w:r w:rsidRPr="00714169">
        <w:rPr>
          <w:rFonts w:cs="B Nazanin" w:hint="cs"/>
          <w:rtl/>
        </w:rPr>
        <w:t>ی</w:t>
      </w:r>
      <w:r w:rsidRPr="00714169">
        <w:rPr>
          <w:rFonts w:cs="B Nazanin"/>
          <w:rtl/>
        </w:rPr>
        <w:t xml:space="preserve"> اسناد محرمانه و سر</w:t>
      </w:r>
      <w:r w:rsidRPr="00714169">
        <w:rPr>
          <w:rFonts w:cs="B Nazanin" w:hint="cs"/>
          <w:rtl/>
        </w:rPr>
        <w:t>ی</w:t>
      </w:r>
      <w:r w:rsidRPr="00714169">
        <w:rPr>
          <w:rFonts w:cs="B Nazanin"/>
          <w:rtl/>
        </w:rPr>
        <w:t xml:space="preserve"> دولت</w:t>
      </w:r>
      <w:r w:rsidRPr="00714169">
        <w:rPr>
          <w:rFonts w:cs="B Nazanin" w:hint="cs"/>
          <w:rtl/>
        </w:rPr>
        <w:t>ی</w:t>
      </w:r>
      <w:r w:rsidRPr="00714169">
        <w:rPr>
          <w:rFonts w:cs="B Nazanin"/>
          <w:rtl/>
        </w:rPr>
        <w:t xml:space="preserve"> مصوب 29 بهمن 1353 م</w:t>
      </w:r>
      <w:r w:rsidRPr="00714169">
        <w:rPr>
          <w:rFonts w:cs="B Nazanin" w:hint="cs"/>
          <w:rtl/>
        </w:rPr>
        <w:t>ی</w:t>
      </w:r>
      <w:r w:rsidRPr="00714169">
        <w:rPr>
          <w:rFonts w:cs="B Nazanin"/>
          <w:rtl/>
        </w:rPr>
        <w:t xml:space="preserve"> باشد. .(با استناد به نامه شماره 9088/م مورخ 6/7/98 وزارت بهداشت، درمان و آموزش پزشک</w:t>
      </w:r>
      <w:r w:rsidRPr="00714169">
        <w:rPr>
          <w:rFonts w:cs="B Nazanin" w:hint="cs"/>
          <w:rtl/>
        </w:rPr>
        <w:t>ی</w:t>
      </w:r>
    </w:p>
    <w:p w:rsidR="00714169" w:rsidRPr="002A72FD" w:rsidRDefault="000C1388" w:rsidP="000C1388">
      <w:pPr>
        <w:pStyle w:val="ListParagraph"/>
        <w:numPr>
          <w:ilvl w:val="0"/>
          <w:numId w:val="18"/>
        </w:numPr>
        <w:bidi/>
        <w:ind w:right="-360"/>
        <w:jc w:val="highKashida"/>
        <w:rPr>
          <w:rFonts w:cs="B Nazanin"/>
        </w:rPr>
      </w:pPr>
      <w:r w:rsidRPr="000C1388">
        <w:rPr>
          <w:rFonts w:cs="B Nazanin"/>
          <w:rtl/>
        </w:rPr>
        <w:t xml:space="preserve">هرگونه تغيير در وضعيت شركت طرف قرارداد مي‌بايستي ظرف مدت 5 روز كتباً به طرف اول اعلام گردد.                 </w:t>
      </w:r>
    </w:p>
    <w:p w:rsidR="0093296E" w:rsidRPr="00C92070" w:rsidRDefault="0093296E" w:rsidP="00700191">
      <w:pPr>
        <w:shd w:val="clear" w:color="auto" w:fill="FFFFFF" w:themeFill="background1"/>
        <w:autoSpaceDE w:val="0"/>
        <w:autoSpaceDN w:val="0"/>
        <w:adjustRightInd w:val="0"/>
        <w:jc w:val="both"/>
        <w:rPr>
          <w:rFonts w:cs="B Titr"/>
          <w:b/>
          <w:bCs/>
        </w:rPr>
      </w:pPr>
      <w:r w:rsidRPr="00C92070">
        <w:rPr>
          <w:rFonts w:cs="B Titr" w:hint="cs"/>
          <w:b/>
          <w:bCs/>
          <w:rtl/>
        </w:rPr>
        <w:t xml:space="preserve">ماده </w:t>
      </w:r>
      <w:r w:rsidR="00700191" w:rsidRPr="00C92070">
        <w:rPr>
          <w:rFonts w:cs="B Titr" w:hint="cs"/>
          <w:b/>
          <w:bCs/>
          <w:rtl/>
        </w:rPr>
        <w:t>11</w:t>
      </w:r>
      <w:r w:rsidRPr="00C92070">
        <w:rPr>
          <w:rFonts w:cs="B Titr" w:hint="cs"/>
          <w:b/>
          <w:bCs/>
          <w:rtl/>
        </w:rPr>
        <w:t xml:space="preserve"> : سپرده حسن انجام تعهدات وحسن انجام کار:</w:t>
      </w:r>
    </w:p>
    <w:p w:rsidR="0093296E" w:rsidRPr="00C92070" w:rsidRDefault="0093296E" w:rsidP="00700191">
      <w:pPr>
        <w:autoSpaceDE w:val="0"/>
        <w:autoSpaceDN w:val="0"/>
        <w:adjustRightInd w:val="0"/>
        <w:jc w:val="both"/>
        <w:rPr>
          <w:rFonts w:asciiTheme="minorHAnsi" w:hAnsiTheme="minorHAnsi" w:cs="B Nazanin"/>
          <w:rtl/>
          <w:lang w:bidi="fa-IR"/>
        </w:rPr>
      </w:pPr>
      <w:r>
        <w:rPr>
          <w:rFonts w:asciiTheme="minorHAnsi" w:hAnsiTheme="minorHAnsi" w:cs="B Mitra" w:hint="cs"/>
          <w:rtl/>
          <w:lang w:bidi="fa-IR"/>
        </w:rPr>
        <w:t>1</w:t>
      </w:r>
      <w:r w:rsidRPr="00C92070">
        <w:rPr>
          <w:rFonts w:asciiTheme="minorHAnsi" w:hAnsiTheme="minorHAnsi" w:cs="B Nazanin" w:hint="cs"/>
          <w:rtl/>
          <w:lang w:bidi="fa-IR"/>
        </w:rPr>
        <w:t>-</w:t>
      </w:r>
      <w:r w:rsidR="00700191" w:rsidRPr="00C92070">
        <w:rPr>
          <w:rFonts w:asciiTheme="minorHAnsi" w:hAnsiTheme="minorHAnsi" w:cs="B Nazanin" w:hint="cs"/>
          <w:rtl/>
          <w:lang w:bidi="fa-IR"/>
        </w:rPr>
        <w:t>11</w:t>
      </w:r>
      <w:r w:rsidRPr="00C92070">
        <w:rPr>
          <w:rFonts w:asciiTheme="minorHAnsi" w:hAnsiTheme="minorHAnsi" w:cs="B Nazanin" w:hint="cs"/>
          <w:rtl/>
          <w:lang w:bidi="fa-IR"/>
        </w:rPr>
        <w:t>)بر اساس آئین نامه تضمین برای معاملات دولتی و آئین نامه مالی و معاملاتی دانشگاه های علوم پزشکی طرف دوم موظف است جهت تضمین انجام مفاد قرارداد (حسن انجام تعهدات) ، ضمانتنامه معتبر بانکی تا (20) برابر سقف معاملات متوسط به میزان 10 درصد و مازاد بر (20) برابر سقف معاملات متوسط 5 درصد کل مبلغ قرارداد را به طرف اول تسلیم نموده و یکماه پس از پایان قرارداد ، در صورت رضایت از نحوه عملکرد توسط مدیریت .......................................... و پس از تسویه حساب نهایی به طرف دوم قابل استرداد است. تنفیذ این قرارداد منوط به ارائه ضمانتنامه بانکی خواهد بود و در صورت عدم ارائه ضمانتنامه بانکی ، طرف اول موظف است جهت ضمانت انجام تعهدات به میزان 10 درصد مبلغ کل قرارداد را از اولین پرداخت کسر نماید و در حساب سپرده ............................. نگهداری نماید و این مبلغ در پایان قرارداد و پس از تسویه حساب نهایی و ارائه مفاصاحساب های مربوطه به طرف دوم قابل استرداد است. بدیهی است چنانچه طرف دوم به تعهدات قانونی و قراردادی خود به هر دلیلی عمل ننموده یا هر یک از مفاد قرارداد را به طور صحیح و کامل اجرا ننماید قرارداد به صورت یکجانبه فسخ ، تضمین های ماخوذه و تضمین انجام تعهدات به نفع طرف اول ضبط گردیده و وصول خواهد شد.</w:t>
      </w:r>
    </w:p>
    <w:p w:rsidR="0093296E" w:rsidRPr="00C92070" w:rsidRDefault="0093296E" w:rsidP="00700191">
      <w:pPr>
        <w:autoSpaceDE w:val="0"/>
        <w:autoSpaceDN w:val="0"/>
        <w:adjustRightInd w:val="0"/>
        <w:jc w:val="both"/>
        <w:rPr>
          <w:rFonts w:asciiTheme="minorHAnsi" w:hAnsiTheme="minorHAnsi" w:cs="B Nazanin"/>
          <w:rtl/>
          <w:lang w:bidi="fa-IR"/>
        </w:rPr>
      </w:pPr>
      <w:r w:rsidRPr="00C92070">
        <w:rPr>
          <w:rFonts w:asciiTheme="minorHAnsi" w:hAnsiTheme="minorHAnsi" w:cs="B Nazanin" w:hint="cs"/>
          <w:rtl/>
          <w:lang w:bidi="fa-IR"/>
        </w:rPr>
        <w:t>1-1-</w:t>
      </w:r>
      <w:r w:rsidR="00700191" w:rsidRPr="00C92070">
        <w:rPr>
          <w:rFonts w:asciiTheme="minorHAnsi" w:hAnsiTheme="minorHAnsi" w:cs="B Nazanin" w:hint="cs"/>
          <w:rtl/>
          <w:lang w:bidi="fa-IR"/>
        </w:rPr>
        <w:t>11</w:t>
      </w:r>
      <w:r w:rsidRPr="00C92070">
        <w:rPr>
          <w:rFonts w:asciiTheme="minorHAnsi" w:hAnsiTheme="minorHAnsi" w:cs="B Nazanin" w:hint="cs"/>
          <w:rtl/>
          <w:lang w:bidi="fa-IR"/>
        </w:rPr>
        <w:t>)یک فقزه ضمانتامه بانکی به شماره ......................... مورخ ..................... به مبلغ ............................. ریال به حروف (....................................) ریال با تاریخ سررسید ....................... بانک ....................... شعبه ........................... کد شعبه .......................... تسلیم طرف اول گردید که در پایان قرارداد در صورت رعایت کامل مفاد قرارداد و تسویه حساب کامل و تائید طرف اول قابل استرداد است . تنفیذ این قرارداد منوط به سپردن تضمین فوق می باشد.</w:t>
      </w:r>
    </w:p>
    <w:p w:rsidR="0093296E" w:rsidRPr="00C92070" w:rsidRDefault="0093296E" w:rsidP="00546CF5">
      <w:pPr>
        <w:tabs>
          <w:tab w:val="left" w:pos="169"/>
        </w:tabs>
        <w:autoSpaceDE w:val="0"/>
        <w:autoSpaceDN w:val="0"/>
        <w:adjustRightInd w:val="0"/>
        <w:jc w:val="both"/>
        <w:rPr>
          <w:rFonts w:asciiTheme="minorHAnsi" w:hAnsiTheme="minorHAnsi" w:cs="B Nazanin"/>
          <w:rtl/>
          <w:lang w:bidi="fa-IR"/>
        </w:rPr>
      </w:pPr>
      <w:r w:rsidRPr="00C92070">
        <w:rPr>
          <w:rFonts w:asciiTheme="minorHAnsi" w:hAnsiTheme="minorHAnsi" w:cs="B Nazanin" w:hint="cs"/>
          <w:rtl/>
          <w:lang w:bidi="fa-IR"/>
        </w:rPr>
        <w:t>2-</w:t>
      </w:r>
      <w:r w:rsidR="00700191" w:rsidRPr="00C92070">
        <w:rPr>
          <w:rFonts w:asciiTheme="minorHAnsi" w:hAnsiTheme="minorHAnsi" w:cs="B Nazanin" w:hint="cs"/>
          <w:rtl/>
          <w:lang w:bidi="fa-IR"/>
        </w:rPr>
        <w:t>11</w:t>
      </w:r>
      <w:r w:rsidRPr="00C92070">
        <w:rPr>
          <w:rFonts w:asciiTheme="minorHAnsi" w:hAnsiTheme="minorHAnsi" w:cs="B Nazanin" w:hint="cs"/>
          <w:rtl/>
          <w:lang w:bidi="fa-IR"/>
        </w:rPr>
        <w:t>)طرف اول موظف است از هر پرداخت معادل 10 درصد آن را بعنوان سپرده حسن انجام کار کسر نماید که ............... ماه پس از پایان قرارداد و پس از تائید نحوه صحیح اجرای کار طرف دوم توسط ناظر</w:t>
      </w:r>
      <w:r w:rsidR="00C47618" w:rsidRPr="00C92070">
        <w:rPr>
          <w:rFonts w:asciiTheme="minorHAnsi" w:hAnsiTheme="minorHAnsi" w:cs="B Nazanin" w:hint="cs"/>
          <w:rtl/>
          <w:lang w:bidi="fa-IR"/>
        </w:rPr>
        <w:t xml:space="preserve"> طرف اول</w:t>
      </w:r>
      <w:r w:rsidRPr="00C92070">
        <w:rPr>
          <w:rFonts w:asciiTheme="minorHAnsi" w:hAnsiTheme="minorHAnsi" w:cs="B Nazanin" w:hint="cs"/>
          <w:rtl/>
          <w:lang w:bidi="fa-IR"/>
        </w:rPr>
        <w:t xml:space="preserve"> اجرای قرارداد به طرف دوم قابل پرداخت خواهد بود. بدیهی </w:t>
      </w:r>
      <w:r w:rsidRPr="00C92070">
        <w:rPr>
          <w:rFonts w:asciiTheme="minorHAnsi" w:hAnsiTheme="minorHAnsi" w:cs="B Nazanin" w:hint="cs"/>
          <w:rtl/>
          <w:lang w:bidi="fa-IR"/>
        </w:rPr>
        <w:lastRenderedPageBreak/>
        <w:t xml:space="preserve">است چنانچه طرف دوم به تعهدات قانونی و قراردادی خود به هر دلیلی عمل ننموده یا هر یک از مفاد قرارداد را به طور صحیح و کامل اجرا ننماید قرارداد به صورت یکجانبه فسخ ، تضمین های ماخوذه و سپرده حسن انجام کار به نفع طرف اول ضبط گردیده و وصول خواهد شد. </w:t>
      </w:r>
    </w:p>
    <w:p w:rsidR="008B54DE" w:rsidRPr="0088010B" w:rsidRDefault="008B54DE" w:rsidP="00546CF5">
      <w:pPr>
        <w:ind w:left="-261" w:right="-360"/>
        <w:jc w:val="highKashida"/>
        <w:rPr>
          <w:rFonts w:ascii="Tahoma" w:hAnsi="Tahoma" w:cs="B Titr"/>
          <w:b/>
          <w:bCs/>
          <w:rtl/>
        </w:rPr>
      </w:pPr>
      <w:r w:rsidRPr="005D4B6B">
        <w:rPr>
          <w:rFonts w:ascii="Tahoma" w:hAnsi="Tahoma" w:cs="B Titr"/>
          <w:b/>
          <w:bCs/>
          <w:rtl/>
        </w:rPr>
        <w:t xml:space="preserve">ماده </w:t>
      </w:r>
      <w:r w:rsidR="00546CF5">
        <w:rPr>
          <w:rFonts w:ascii="Tahoma" w:hAnsi="Tahoma" w:cs="B Titr" w:hint="cs"/>
          <w:b/>
          <w:bCs/>
          <w:rtl/>
        </w:rPr>
        <w:t>12</w:t>
      </w:r>
      <w:r w:rsidRPr="005D4B6B">
        <w:rPr>
          <w:rFonts w:ascii="Tahoma" w:hAnsi="Tahoma" w:cs="B Titr" w:hint="cs"/>
          <w:b/>
          <w:bCs/>
          <w:rtl/>
        </w:rPr>
        <w:t>:</w:t>
      </w:r>
      <w:r w:rsidRPr="005D4B6B">
        <w:rPr>
          <w:rFonts w:ascii="Tahoma" w:hAnsi="Tahoma" w:cs="B Titr"/>
          <w:b/>
          <w:bCs/>
          <w:rtl/>
        </w:rPr>
        <w:t xml:space="preserve"> </w:t>
      </w:r>
      <w:r w:rsidR="00950B51">
        <w:rPr>
          <w:rFonts w:ascii="Tahoma" w:hAnsi="Tahoma" w:cs="B Titr" w:hint="cs"/>
          <w:b/>
          <w:bCs/>
          <w:rtl/>
        </w:rPr>
        <w:t xml:space="preserve"> شرایط</w:t>
      </w:r>
      <w:r w:rsidRPr="005D4B6B">
        <w:rPr>
          <w:rFonts w:ascii="Tahoma" w:hAnsi="Tahoma" w:cs="B Titr" w:hint="cs"/>
          <w:b/>
          <w:bCs/>
          <w:rtl/>
        </w:rPr>
        <w:t xml:space="preserve"> فسـخ</w:t>
      </w:r>
      <w:r w:rsidR="009127DE">
        <w:rPr>
          <w:rFonts w:ascii="Tahoma" w:hAnsi="Tahoma" w:cs="B Titr" w:hint="cs"/>
          <w:b/>
          <w:bCs/>
          <w:rtl/>
        </w:rPr>
        <w:t xml:space="preserve"> قرارداد</w:t>
      </w:r>
      <w:r w:rsidRPr="005D4B6B">
        <w:rPr>
          <w:rFonts w:ascii="Tahoma" w:hAnsi="Tahoma" w:cs="B Titr"/>
          <w:b/>
          <w:bCs/>
          <w:rtl/>
        </w:rPr>
        <w:t xml:space="preserve"> </w:t>
      </w:r>
      <w:r w:rsidRPr="005D4B6B">
        <w:rPr>
          <w:rFonts w:ascii="Tahoma" w:hAnsi="Tahoma" w:cs="B Titr" w:hint="cs"/>
          <w:b/>
          <w:bCs/>
          <w:rtl/>
        </w:rPr>
        <w:t>:</w:t>
      </w:r>
    </w:p>
    <w:p w:rsidR="008B54DE" w:rsidRDefault="008B54DE" w:rsidP="00546CF5">
      <w:pPr>
        <w:pStyle w:val="ListParagraph"/>
        <w:numPr>
          <w:ilvl w:val="0"/>
          <w:numId w:val="19"/>
        </w:numPr>
        <w:tabs>
          <w:tab w:val="left" w:pos="311"/>
        </w:tabs>
        <w:bidi/>
        <w:ind w:right="-360"/>
        <w:jc w:val="highKashida"/>
        <w:rPr>
          <w:rFonts w:cs="B Nazanin"/>
        </w:rPr>
      </w:pPr>
      <w:r w:rsidRPr="00453E46">
        <w:rPr>
          <w:rFonts w:cs="B Nazanin" w:hint="cs"/>
          <w:rtl/>
        </w:rPr>
        <w:t>پس از اتمام قرارداد يا فسخ آن در صورتي كه در نتيجه محاسبه طبق تشخيص دستگاه نظارت زياني متوجه طرف اول شده باشد، طرف دوم ملزم و متعهد مي گردد معادل زيان مزبور را از مال خود به طرف اول پرداخت نمايد.</w:t>
      </w:r>
    </w:p>
    <w:p w:rsidR="0037028E" w:rsidRPr="008E2453" w:rsidRDefault="0037028E" w:rsidP="008E2453">
      <w:pPr>
        <w:pStyle w:val="ListParagraph"/>
        <w:numPr>
          <w:ilvl w:val="0"/>
          <w:numId w:val="19"/>
        </w:numPr>
        <w:bidi/>
        <w:ind w:right="-360"/>
        <w:jc w:val="highKashida"/>
        <w:rPr>
          <w:rFonts w:cs="B Nazanin"/>
        </w:rPr>
      </w:pPr>
      <w:r w:rsidRPr="008E2453">
        <w:rPr>
          <w:rFonts w:asciiTheme="minorHAnsi" w:hAnsiTheme="minorHAnsi" w:cs="B Nazanin" w:hint="cs"/>
          <w:rtl/>
          <w:lang w:bidi="fa-IR"/>
        </w:rPr>
        <w:t xml:space="preserve">عدم اجرای صحیح و کامل هر یک از مواد قرارداد یا پایین بودن کیفیت خدمات ارائه شده یا تحت هر عنوان سبب وارد آمدن خسارتی به طرف اول شود طرف اول حق دارد پس از ابلاغ دو اخطار کتبی به فاصله </w:t>
      </w:r>
      <w:r w:rsidR="008E2453">
        <w:rPr>
          <w:rFonts w:asciiTheme="minorHAnsi" w:hAnsiTheme="minorHAnsi" w:cs="B Nazanin" w:hint="cs"/>
          <w:rtl/>
          <w:lang w:bidi="fa-IR"/>
        </w:rPr>
        <w:t>یکماه</w:t>
      </w:r>
      <w:r w:rsidRPr="008E2453">
        <w:rPr>
          <w:rFonts w:asciiTheme="minorHAnsi" w:hAnsiTheme="minorHAnsi" w:cs="B Nazanin" w:hint="cs"/>
          <w:rtl/>
          <w:lang w:bidi="fa-IR"/>
        </w:rPr>
        <w:t xml:space="preserve"> و عدم تغییر رویه طرف دوم، به صورت یک جانبه قرارداد را فسخ و کلیه خسارت وارده را از محل تضمین طرف دوم و یا هر نوع مطالبات و سپرده ای که طرف دوم نزد طرف اول دارد مستقیما و بدون احتیاج به اقدامات اداری و قضایی وصول نماید.</w:t>
      </w:r>
    </w:p>
    <w:p w:rsidR="0037028E" w:rsidRPr="008E2453" w:rsidRDefault="0037028E" w:rsidP="00453E46">
      <w:pPr>
        <w:pStyle w:val="ListParagraph"/>
        <w:numPr>
          <w:ilvl w:val="0"/>
          <w:numId w:val="19"/>
        </w:numPr>
        <w:bidi/>
        <w:ind w:right="-360"/>
        <w:jc w:val="highKashida"/>
        <w:rPr>
          <w:rFonts w:cs="B Nazanin"/>
        </w:rPr>
      </w:pPr>
      <w:r w:rsidRPr="008E2453">
        <w:rPr>
          <w:rFonts w:asciiTheme="minorHAnsi" w:hAnsiTheme="minorHAnsi" w:cs="B Nazanin" w:hint="cs"/>
          <w:rtl/>
          <w:lang w:bidi="fa-IR"/>
        </w:rPr>
        <w:t>در صورت احراز عدم صلاحیت فنی ، مدیریتی ، اخلاقی ، کاری و شئون اسلامی طرف دوم ، طرف اول می تواند به طور یکجانبه قرارداد را فسخ و به کار طرف دوم خاتمه دهد و در صورت بروز خسارت ، طرف اول می تواند ضمن ضبط سپرده ها و مطالبات طرف دوم خسارت وارده را از وی مطالبه نماید.</w:t>
      </w:r>
    </w:p>
    <w:p w:rsidR="0037028E" w:rsidRPr="008E2453" w:rsidRDefault="0037028E" w:rsidP="00453E46">
      <w:pPr>
        <w:pStyle w:val="ListParagraph"/>
        <w:numPr>
          <w:ilvl w:val="0"/>
          <w:numId w:val="19"/>
        </w:numPr>
        <w:bidi/>
        <w:ind w:right="-360"/>
        <w:jc w:val="highKashida"/>
        <w:rPr>
          <w:rFonts w:cs="B Nazanin"/>
        </w:rPr>
      </w:pPr>
      <w:r w:rsidRPr="008E2453">
        <w:rPr>
          <w:rFonts w:asciiTheme="minorHAnsi" w:hAnsiTheme="minorHAnsi" w:cs="B Nazanin" w:hint="cs"/>
          <w:rtl/>
          <w:lang w:bidi="fa-IR"/>
        </w:rPr>
        <w:t>در صورت انتقال کلی یا جزئی حقوق ناشی از این قرارداد به شخص ثالث از سوی طرف دوم ، طرف اول می تواند به صورت یک جانبه قرارداد را فسخ نماید.</w:t>
      </w:r>
    </w:p>
    <w:p w:rsidR="0037028E" w:rsidRPr="008E2453" w:rsidRDefault="0037028E" w:rsidP="00453E46">
      <w:pPr>
        <w:pStyle w:val="ListParagraph"/>
        <w:numPr>
          <w:ilvl w:val="0"/>
          <w:numId w:val="19"/>
        </w:numPr>
        <w:bidi/>
        <w:ind w:right="-360"/>
        <w:jc w:val="highKashida"/>
        <w:rPr>
          <w:rFonts w:cs="B Nazanin"/>
        </w:rPr>
      </w:pPr>
      <w:r w:rsidRPr="008E2453">
        <w:rPr>
          <w:rFonts w:asciiTheme="minorHAnsi" w:hAnsiTheme="minorHAnsi" w:cs="B Nazanin" w:hint="cs"/>
          <w:rtl/>
          <w:lang w:bidi="fa-IR"/>
        </w:rPr>
        <w:t>در صورت اثبات جعلی بودن مدارک ارسال شده جهت عقد قرارداد توسط طرف دوم ، قرارداد به صورت یک طرفه از سوی طرف اول فسخ و مطالبات و ضمانت حسن انجام تعهدات طرف دوم به نفع طرف اول ضبط و وصول می گردد.</w:t>
      </w:r>
    </w:p>
    <w:p w:rsidR="00453E46" w:rsidRPr="008E2453" w:rsidRDefault="00F63D73" w:rsidP="00453E46">
      <w:pPr>
        <w:pStyle w:val="ListParagraph"/>
        <w:numPr>
          <w:ilvl w:val="0"/>
          <w:numId w:val="19"/>
        </w:numPr>
        <w:bidi/>
        <w:ind w:right="-360"/>
        <w:jc w:val="highKashida"/>
        <w:rPr>
          <w:rFonts w:cs="B Nazanin"/>
        </w:rPr>
      </w:pPr>
      <w:r w:rsidRPr="008E2453">
        <w:rPr>
          <w:rFonts w:ascii="BZar" w:cs="B Nazanin" w:hint="eastAsia"/>
          <w:rtl/>
        </w:rPr>
        <w:t>درصورتيكه</w:t>
      </w:r>
      <w:r w:rsidRPr="008E2453">
        <w:rPr>
          <w:rFonts w:ascii="BZar" w:cs="B Nazanin"/>
          <w:rtl/>
        </w:rPr>
        <w:t xml:space="preserve"> براساس مستندات عيني</w:t>
      </w:r>
      <w:r w:rsidRPr="008E2453">
        <w:rPr>
          <w:rFonts w:ascii="BZar" w:cs="B Nazanin" w:hint="cs"/>
          <w:rtl/>
        </w:rPr>
        <w:t>،</w:t>
      </w:r>
      <w:r w:rsidRPr="008E2453">
        <w:rPr>
          <w:rFonts w:ascii="BZar" w:cs="B Nazanin"/>
          <w:rtl/>
        </w:rPr>
        <w:t xml:space="preserve"> شركت طرف قرارداد در اجراي تعهدات خود از نظر كمي يا كيفي كوتاهي و قصور داشته باشد:</w:t>
      </w:r>
    </w:p>
    <w:p w:rsidR="00453E46" w:rsidRPr="008E2453" w:rsidRDefault="00453E46" w:rsidP="00217D55">
      <w:pPr>
        <w:pStyle w:val="ListParagraph"/>
        <w:numPr>
          <w:ilvl w:val="0"/>
          <w:numId w:val="10"/>
        </w:numPr>
        <w:autoSpaceDE w:val="0"/>
        <w:autoSpaceDN w:val="0"/>
        <w:bidi/>
        <w:adjustRightInd w:val="0"/>
        <w:rPr>
          <w:rFonts w:ascii="BZar" w:cs="B Nazanin"/>
          <w:rtl/>
        </w:rPr>
      </w:pPr>
      <w:r w:rsidRPr="008E2453">
        <w:rPr>
          <w:rFonts w:ascii="BZar" w:cs="B Nazanin"/>
          <w:rtl/>
        </w:rPr>
        <w:t xml:space="preserve">در مرحله اول </w:t>
      </w:r>
      <w:r w:rsidRPr="008E2453">
        <w:rPr>
          <w:rFonts w:hint="cs"/>
          <w:rtl/>
        </w:rPr>
        <w:t>٪</w:t>
      </w:r>
      <w:r w:rsidRPr="008E2453">
        <w:rPr>
          <w:rFonts w:ascii="BZar" w:cs="B Nazanin" w:hint="cs"/>
          <w:rtl/>
        </w:rPr>
        <w:t>5 (پنج درصد)</w:t>
      </w:r>
      <w:r w:rsidRPr="008E2453">
        <w:rPr>
          <w:rFonts w:ascii="BZar" w:cs="B Nazanin"/>
          <w:rtl/>
        </w:rPr>
        <w:t xml:space="preserve"> از </w:t>
      </w:r>
      <w:r w:rsidRPr="008E2453">
        <w:rPr>
          <w:rFonts w:ascii="BZar" w:cs="B Nazanin" w:hint="cs"/>
          <w:rtl/>
        </w:rPr>
        <w:t>مبلغ</w:t>
      </w:r>
      <w:r w:rsidRPr="008E2453">
        <w:rPr>
          <w:rFonts w:ascii="BZar" w:cs="B Nazanin"/>
          <w:rtl/>
        </w:rPr>
        <w:t xml:space="preserve"> </w:t>
      </w:r>
      <w:r w:rsidR="00217D55">
        <w:rPr>
          <w:rFonts w:ascii="BZar" w:cs="B Nazanin" w:hint="cs"/>
          <w:rtl/>
        </w:rPr>
        <w:t>مورد تعهد</w:t>
      </w:r>
      <w:r w:rsidRPr="008E2453">
        <w:rPr>
          <w:rFonts w:ascii="BZar" w:cs="B Nazanin"/>
          <w:rtl/>
        </w:rPr>
        <w:t xml:space="preserve"> بعنوان جريمه كسر مي</w:t>
      </w:r>
      <w:r w:rsidRPr="008E2453">
        <w:rPr>
          <w:rFonts w:ascii="BZar" w:cs="B Nazanin" w:hint="cs"/>
          <w:rtl/>
        </w:rPr>
        <w:t>‌</w:t>
      </w:r>
      <w:r w:rsidRPr="008E2453">
        <w:rPr>
          <w:rFonts w:ascii="BZar" w:cs="B Nazanin"/>
          <w:rtl/>
        </w:rPr>
        <w:t xml:space="preserve">شود. </w:t>
      </w:r>
    </w:p>
    <w:p w:rsidR="00453E46" w:rsidRPr="008E2453" w:rsidRDefault="00453E46" w:rsidP="00453E46">
      <w:pPr>
        <w:pStyle w:val="ListParagraph"/>
        <w:numPr>
          <w:ilvl w:val="0"/>
          <w:numId w:val="10"/>
        </w:numPr>
        <w:autoSpaceDE w:val="0"/>
        <w:autoSpaceDN w:val="0"/>
        <w:bidi/>
        <w:adjustRightInd w:val="0"/>
        <w:rPr>
          <w:rFonts w:ascii="BZar" w:cs="B Nazanin"/>
        </w:rPr>
      </w:pPr>
      <w:r w:rsidRPr="008E2453">
        <w:rPr>
          <w:rFonts w:ascii="BZar" w:cs="B Nazanin"/>
          <w:rtl/>
        </w:rPr>
        <w:t xml:space="preserve">در مرحله دوم </w:t>
      </w:r>
      <w:r w:rsidRPr="008E2453">
        <w:rPr>
          <w:rFonts w:hint="cs"/>
          <w:rtl/>
        </w:rPr>
        <w:t>٪</w:t>
      </w:r>
      <w:r w:rsidRPr="008E2453">
        <w:rPr>
          <w:rFonts w:ascii="BZar" w:cs="B Nazanin" w:hint="cs"/>
          <w:rtl/>
        </w:rPr>
        <w:t>10 (ده درصد)</w:t>
      </w:r>
      <w:r w:rsidRPr="008E2453">
        <w:rPr>
          <w:rFonts w:ascii="BZar" w:cs="B Nazanin"/>
          <w:rtl/>
        </w:rPr>
        <w:t xml:space="preserve"> از </w:t>
      </w:r>
      <w:r w:rsidRPr="008E2453">
        <w:rPr>
          <w:rFonts w:ascii="BZar" w:cs="B Nazanin" w:hint="cs"/>
          <w:rtl/>
        </w:rPr>
        <w:t>مبلغ</w:t>
      </w:r>
      <w:r w:rsidRPr="008E2453">
        <w:rPr>
          <w:rFonts w:ascii="BZar" w:cs="B Nazanin"/>
          <w:rtl/>
        </w:rPr>
        <w:t xml:space="preserve"> مورد </w:t>
      </w:r>
      <w:r w:rsidR="00217D55">
        <w:rPr>
          <w:rFonts w:ascii="BZar" w:cs="B Nazanin" w:hint="cs"/>
          <w:rtl/>
        </w:rPr>
        <w:t>تعهد</w:t>
      </w:r>
      <w:r w:rsidRPr="008E2453">
        <w:rPr>
          <w:rFonts w:ascii="BZar" w:cs="B Nazanin"/>
          <w:rtl/>
        </w:rPr>
        <w:t xml:space="preserve"> بعنوان جريمه كسر مي</w:t>
      </w:r>
      <w:r w:rsidRPr="008E2453">
        <w:rPr>
          <w:rFonts w:ascii="BZar" w:cs="B Nazanin" w:hint="cs"/>
          <w:rtl/>
        </w:rPr>
        <w:t>‌</w:t>
      </w:r>
      <w:r w:rsidRPr="008E2453">
        <w:rPr>
          <w:rFonts w:ascii="BZar" w:cs="B Nazanin"/>
          <w:rtl/>
        </w:rPr>
        <w:t>شود.</w:t>
      </w:r>
    </w:p>
    <w:p w:rsidR="00453E46" w:rsidRPr="008E2453" w:rsidRDefault="00453E46" w:rsidP="00453E46">
      <w:pPr>
        <w:pStyle w:val="ListParagraph"/>
        <w:numPr>
          <w:ilvl w:val="0"/>
          <w:numId w:val="10"/>
        </w:numPr>
        <w:autoSpaceDE w:val="0"/>
        <w:autoSpaceDN w:val="0"/>
        <w:bidi/>
        <w:adjustRightInd w:val="0"/>
        <w:rPr>
          <w:rFonts w:ascii="BZar" w:cs="B Nazanin"/>
        </w:rPr>
      </w:pPr>
      <w:r w:rsidRPr="008E2453">
        <w:rPr>
          <w:rFonts w:ascii="BZar" w:cs="B Nazanin"/>
          <w:rtl/>
        </w:rPr>
        <w:t xml:space="preserve">در مرحله سوم معادل </w:t>
      </w:r>
      <w:r w:rsidRPr="008E2453">
        <w:rPr>
          <w:rFonts w:hint="cs"/>
          <w:rtl/>
        </w:rPr>
        <w:t>٪</w:t>
      </w:r>
      <w:r w:rsidRPr="008E2453">
        <w:rPr>
          <w:rFonts w:ascii="BZar" w:cs="B Nazanin" w:hint="cs"/>
          <w:rtl/>
        </w:rPr>
        <w:t>۲۵ (بیست و پنج درصد)</w:t>
      </w:r>
      <w:r w:rsidRPr="008E2453">
        <w:rPr>
          <w:rFonts w:ascii="BZar" w:cs="B Nazanin"/>
          <w:rtl/>
        </w:rPr>
        <w:t xml:space="preserve"> </w:t>
      </w:r>
      <w:r w:rsidRPr="008E2453">
        <w:rPr>
          <w:rFonts w:ascii="BZar" w:cs="B Nazanin" w:hint="cs"/>
          <w:rtl/>
        </w:rPr>
        <w:t xml:space="preserve">از مبلغ </w:t>
      </w:r>
      <w:r w:rsidR="00217D55">
        <w:rPr>
          <w:rFonts w:ascii="BZar" w:cs="B Nazanin" w:hint="cs"/>
          <w:rtl/>
        </w:rPr>
        <w:t>مورد تعهد</w:t>
      </w:r>
      <w:r w:rsidRPr="008E2453">
        <w:rPr>
          <w:rFonts w:ascii="BZar" w:cs="B Nazanin"/>
          <w:rtl/>
        </w:rPr>
        <w:t xml:space="preserve"> </w:t>
      </w:r>
      <w:r w:rsidRPr="008E2453">
        <w:rPr>
          <w:rFonts w:ascii="BZar" w:cs="B Nazanin" w:hint="cs"/>
          <w:rtl/>
        </w:rPr>
        <w:t xml:space="preserve">بعنوان </w:t>
      </w:r>
      <w:r w:rsidRPr="008E2453">
        <w:rPr>
          <w:rFonts w:ascii="BZar" w:cs="B Nazanin"/>
          <w:rtl/>
        </w:rPr>
        <w:t xml:space="preserve">جريمه </w:t>
      </w:r>
      <w:r w:rsidRPr="008E2453">
        <w:rPr>
          <w:rFonts w:ascii="BZar" w:cs="B Nazanin" w:hint="cs"/>
          <w:rtl/>
        </w:rPr>
        <w:t>کسر</w:t>
      </w:r>
      <w:r w:rsidRPr="008E2453">
        <w:rPr>
          <w:rFonts w:ascii="BZar" w:cs="B Nazanin"/>
          <w:rtl/>
        </w:rPr>
        <w:t>خواهد شد.</w:t>
      </w:r>
    </w:p>
    <w:p w:rsidR="00453E46" w:rsidRPr="008E2453" w:rsidRDefault="00453E46" w:rsidP="00D54EC8">
      <w:pPr>
        <w:autoSpaceDE w:val="0"/>
        <w:autoSpaceDN w:val="0"/>
        <w:adjustRightInd w:val="0"/>
        <w:rPr>
          <w:rFonts w:ascii="BZar" w:cs="B Nazanin"/>
        </w:rPr>
      </w:pPr>
      <w:r w:rsidRPr="008E2453">
        <w:rPr>
          <w:rFonts w:cs="B Nazanin" w:hint="cs"/>
          <w:rtl/>
        </w:rPr>
        <w:t xml:space="preserve">       و در صورت ادامه تخلف از تعهدات، </w:t>
      </w:r>
      <w:r w:rsidR="00D54EC8">
        <w:rPr>
          <w:rFonts w:cs="B Nazanin" w:hint="cs"/>
          <w:rtl/>
        </w:rPr>
        <w:t>طرف اول</w:t>
      </w:r>
      <w:r w:rsidRPr="008E2453">
        <w:rPr>
          <w:rFonts w:cs="B Nazanin" w:hint="cs"/>
          <w:rtl/>
        </w:rPr>
        <w:t xml:space="preserve"> مخیر به فسخ یکجانبه قرارداد می باشد.</w:t>
      </w:r>
    </w:p>
    <w:p w:rsidR="0015728B" w:rsidRPr="008E2453" w:rsidRDefault="0015728B" w:rsidP="00453E46">
      <w:pPr>
        <w:pStyle w:val="ListParagraph"/>
        <w:numPr>
          <w:ilvl w:val="0"/>
          <w:numId w:val="19"/>
        </w:numPr>
        <w:bidi/>
        <w:ind w:right="-360"/>
        <w:jc w:val="highKashida"/>
        <w:rPr>
          <w:rFonts w:cs="B Nazanin"/>
        </w:rPr>
      </w:pPr>
      <w:r w:rsidRPr="008E2453">
        <w:rPr>
          <w:rFonts w:ascii="BZar" w:cs="B Nazanin" w:hint="cs"/>
          <w:rtl/>
        </w:rPr>
        <w:t>در صورت تشخیص طرف اول و با اعلام وزارت کار و امور اجتماعی مبنی بر عدم رعایت پرداخت های قانونی و حقوق حقه پرسنل و عدم پرداخت توسط طرف دوم ، با رعایت مقررات مربوطه ، طرف اول می تواند نسبت به عین مبلغ جریمه از مطالبات طرف دوم کسر نماید.</w:t>
      </w:r>
    </w:p>
    <w:p w:rsidR="001F6C12" w:rsidRPr="009C1A28" w:rsidRDefault="001F6C12" w:rsidP="00546CF5">
      <w:pPr>
        <w:ind w:right="-360"/>
        <w:jc w:val="highKashida"/>
        <w:rPr>
          <w:rFonts w:cs="B Titr"/>
          <w:color w:val="0D0D0D" w:themeColor="text1" w:themeTint="F2"/>
          <w:rtl/>
          <w:lang w:bidi="fa-IR"/>
        </w:rPr>
      </w:pPr>
      <w:r w:rsidRPr="009C1A28">
        <w:rPr>
          <w:rFonts w:cs="B Titr" w:hint="cs"/>
          <w:color w:val="0D0D0D" w:themeColor="text1" w:themeTint="F2"/>
          <w:rtl/>
        </w:rPr>
        <w:t xml:space="preserve">ماده </w:t>
      </w:r>
      <w:r w:rsidR="00546CF5">
        <w:rPr>
          <w:rFonts w:cs="B Titr" w:hint="cs"/>
          <w:color w:val="0D0D0D" w:themeColor="text1" w:themeTint="F2"/>
          <w:rtl/>
        </w:rPr>
        <w:t>13</w:t>
      </w:r>
      <w:r w:rsidRPr="009C1A28">
        <w:rPr>
          <w:rFonts w:cs="B Titr" w:hint="cs"/>
          <w:color w:val="0D0D0D" w:themeColor="text1" w:themeTint="F2"/>
          <w:rtl/>
        </w:rPr>
        <w:t xml:space="preserve"> </w:t>
      </w:r>
      <w:r w:rsidR="00546CF5" w:rsidRPr="00546CF5">
        <w:rPr>
          <w:rFonts w:ascii="Sakkal Majalla" w:hAnsi="Sakkal Majalla" w:cs="B Titr" w:hint="cs"/>
          <w:color w:val="0D0D0D" w:themeColor="text1" w:themeTint="F2"/>
          <w:rtl/>
        </w:rPr>
        <w:t xml:space="preserve">: </w:t>
      </w:r>
      <w:r w:rsidRPr="009C1A28">
        <w:rPr>
          <w:rFonts w:cs="B Titr" w:hint="cs"/>
          <w:color w:val="0D0D0D" w:themeColor="text1" w:themeTint="F2"/>
          <w:rtl/>
        </w:rPr>
        <w:t xml:space="preserve"> نظارت</w:t>
      </w:r>
      <w:r>
        <w:rPr>
          <w:rFonts w:cs="B Titr" w:hint="cs"/>
          <w:color w:val="0D0D0D" w:themeColor="text1" w:themeTint="F2"/>
          <w:rtl/>
        </w:rPr>
        <w:t xml:space="preserve"> :</w:t>
      </w:r>
    </w:p>
    <w:p w:rsidR="001F6C12" w:rsidRDefault="001F6C12" w:rsidP="00D42E05">
      <w:pPr>
        <w:pStyle w:val="ListParagraph"/>
        <w:numPr>
          <w:ilvl w:val="0"/>
          <w:numId w:val="22"/>
        </w:numPr>
        <w:bidi/>
        <w:ind w:right="-360"/>
        <w:jc w:val="highKashida"/>
        <w:rPr>
          <w:rFonts w:cs="B Nazanin"/>
          <w:sz w:val="26"/>
          <w:szCs w:val="26"/>
        </w:rPr>
      </w:pPr>
      <w:r w:rsidRPr="00D42E05">
        <w:rPr>
          <w:rFonts w:cs="B Nazanin" w:hint="cs"/>
          <w:sz w:val="26"/>
          <w:szCs w:val="26"/>
          <w:rtl/>
        </w:rPr>
        <w:t xml:space="preserve">طرف اول قرارداد موظف است حسب کمیت و کیفیت موضوع قرارداد فرد یا افراد (حقیقی و حقوقی) واجد شرایط را که صلاحیت آنان به تائید بالاترین مقام دستگاه رسیده است، به عنوان ناظر </w:t>
      </w:r>
      <w:r w:rsidR="002C4FAA">
        <w:rPr>
          <w:rFonts w:cs="B Nazanin" w:hint="cs"/>
          <w:sz w:val="26"/>
          <w:szCs w:val="26"/>
          <w:rtl/>
        </w:rPr>
        <w:t xml:space="preserve">طرف اول </w:t>
      </w:r>
      <w:r w:rsidRPr="00D42E05">
        <w:rPr>
          <w:rFonts w:cs="B Nazanin" w:hint="cs"/>
          <w:sz w:val="26"/>
          <w:szCs w:val="26"/>
          <w:rtl/>
        </w:rPr>
        <w:t xml:space="preserve">به طرف قرارداد معرفی نماید. </w:t>
      </w:r>
    </w:p>
    <w:p w:rsidR="00D42E05" w:rsidRDefault="00D42E05" w:rsidP="00D42E05">
      <w:pPr>
        <w:pStyle w:val="ListParagraph"/>
        <w:numPr>
          <w:ilvl w:val="0"/>
          <w:numId w:val="22"/>
        </w:numPr>
        <w:bidi/>
        <w:ind w:right="-360"/>
        <w:jc w:val="highKashida"/>
        <w:rPr>
          <w:rFonts w:cs="B Nazanin"/>
          <w:sz w:val="26"/>
          <w:szCs w:val="26"/>
        </w:rPr>
      </w:pPr>
      <w:r w:rsidRPr="00FF544D">
        <w:rPr>
          <w:rFonts w:cs="B Nazanin" w:hint="cs"/>
          <w:sz w:val="26"/>
          <w:szCs w:val="26"/>
          <w:rtl/>
        </w:rPr>
        <w:t>کلیه پرداخت ها به طرف قرارداد با تائید ناظر</w:t>
      </w:r>
      <w:r>
        <w:rPr>
          <w:rFonts w:cs="B Nazanin" w:hint="cs"/>
          <w:sz w:val="26"/>
          <w:szCs w:val="26"/>
          <w:rtl/>
        </w:rPr>
        <w:t xml:space="preserve">ین </w:t>
      </w:r>
      <w:r w:rsidR="0096300A">
        <w:rPr>
          <w:rFonts w:cs="B Nazanin" w:hint="cs"/>
          <w:sz w:val="26"/>
          <w:szCs w:val="26"/>
          <w:rtl/>
        </w:rPr>
        <w:t xml:space="preserve">طرف اول </w:t>
      </w:r>
      <w:r>
        <w:rPr>
          <w:rFonts w:cs="B Nazanin" w:hint="cs"/>
          <w:sz w:val="26"/>
          <w:szCs w:val="26"/>
          <w:rtl/>
        </w:rPr>
        <w:t>اجرای قرارداد</w:t>
      </w:r>
      <w:r w:rsidRPr="00FF544D">
        <w:rPr>
          <w:rFonts w:cs="B Nazanin" w:hint="cs"/>
          <w:sz w:val="26"/>
          <w:szCs w:val="26"/>
          <w:rtl/>
        </w:rPr>
        <w:t>صورت گیرد.</w:t>
      </w:r>
    </w:p>
    <w:p w:rsidR="00D42E05" w:rsidRPr="00D42E05" w:rsidRDefault="00D42E05" w:rsidP="002644BF">
      <w:pPr>
        <w:pStyle w:val="ListParagraph"/>
        <w:numPr>
          <w:ilvl w:val="0"/>
          <w:numId w:val="22"/>
        </w:numPr>
        <w:bidi/>
        <w:ind w:right="-360"/>
        <w:jc w:val="highKashida"/>
        <w:rPr>
          <w:rFonts w:cs="B Nazanin"/>
          <w:sz w:val="26"/>
          <w:szCs w:val="26"/>
          <w:rtl/>
        </w:rPr>
      </w:pPr>
      <w:r w:rsidRPr="00D42E05">
        <w:rPr>
          <w:rFonts w:cs="B Nazanin" w:hint="cs"/>
          <w:sz w:val="26"/>
          <w:szCs w:val="26"/>
          <w:rtl/>
        </w:rPr>
        <w:t xml:space="preserve">در صورتی که طرف اول قرارداد تشخیص دهد که </w:t>
      </w:r>
      <w:r w:rsidR="002644BF">
        <w:rPr>
          <w:rFonts w:cs="B Nazanin" w:hint="cs"/>
          <w:sz w:val="26"/>
          <w:szCs w:val="26"/>
          <w:rtl/>
        </w:rPr>
        <w:t xml:space="preserve">طرف دوم </w:t>
      </w:r>
      <w:r w:rsidRPr="00D42E05">
        <w:rPr>
          <w:rFonts w:cs="B Nazanin" w:hint="cs"/>
          <w:sz w:val="26"/>
          <w:szCs w:val="26"/>
          <w:rtl/>
        </w:rPr>
        <w:t>کار موضوع قرارداد را به شخص ثالثی واگذار نموده یا در نحوه انجام کار قصور ورزیده و یا به هر دلیلی از انجام موضوع قرارداد سرباز می زند</w:t>
      </w:r>
      <w:r w:rsidR="00EC3A38">
        <w:rPr>
          <w:rFonts w:cs="B Nazanin" w:hint="cs"/>
          <w:sz w:val="26"/>
          <w:szCs w:val="26"/>
          <w:rtl/>
        </w:rPr>
        <w:t xml:space="preserve"> و دانش علمی و تخصصی و فنی لازم را نداشته باشد</w:t>
      </w:r>
      <w:r w:rsidRPr="00D42E05">
        <w:rPr>
          <w:rFonts w:cs="B Nazanin" w:hint="cs"/>
          <w:sz w:val="26"/>
          <w:szCs w:val="26"/>
          <w:rtl/>
        </w:rPr>
        <w:t>، بایستی در جهت جلوگیری از تضییع حقوق دستگاه نسبت به فسخ قرارداد و اخذ خسارت (طبق مقررات مربوط) و جایگزینی شرکت دیگر اقدام نماید و طرف دوم قرارداد حق هیچگونه اعتراضی را ندارد.</w:t>
      </w:r>
    </w:p>
    <w:p w:rsidR="00D42E05" w:rsidRPr="00D42E05" w:rsidRDefault="00D42E05" w:rsidP="00D42E05">
      <w:pPr>
        <w:pStyle w:val="ListParagraph"/>
        <w:numPr>
          <w:ilvl w:val="0"/>
          <w:numId w:val="22"/>
        </w:numPr>
        <w:bidi/>
        <w:ind w:right="-360"/>
        <w:jc w:val="highKashida"/>
        <w:rPr>
          <w:rFonts w:cs="B Nazanin"/>
          <w:sz w:val="26"/>
          <w:szCs w:val="26"/>
          <w:rtl/>
        </w:rPr>
      </w:pPr>
      <w:r w:rsidRPr="00D42E05">
        <w:rPr>
          <w:rFonts w:cs="B Nazanin" w:hint="cs"/>
          <w:sz w:val="26"/>
          <w:szCs w:val="26"/>
          <w:rtl/>
        </w:rPr>
        <w:lastRenderedPageBreak/>
        <w:t xml:space="preserve">هر گونه تغییرات در ساختار نرم افزار با نظارت و اطلاع و تایید ناظر </w:t>
      </w:r>
      <w:r w:rsidR="00506A93">
        <w:rPr>
          <w:rFonts w:cs="B Nazanin" w:hint="cs"/>
          <w:sz w:val="26"/>
          <w:szCs w:val="26"/>
          <w:rtl/>
        </w:rPr>
        <w:t xml:space="preserve">طرف اول </w:t>
      </w:r>
      <w:r w:rsidRPr="00D42E05">
        <w:rPr>
          <w:rFonts w:cs="B Nazanin" w:hint="cs"/>
          <w:sz w:val="26"/>
          <w:szCs w:val="26"/>
          <w:rtl/>
        </w:rPr>
        <w:t>و توافق با شرکت طرف قرارداد صورت می گیرد.</w:t>
      </w:r>
    </w:p>
    <w:p w:rsidR="00D42E05" w:rsidRPr="00D42E05" w:rsidRDefault="00D42E05" w:rsidP="00D42E05">
      <w:pPr>
        <w:pStyle w:val="ListParagraph"/>
        <w:numPr>
          <w:ilvl w:val="0"/>
          <w:numId w:val="22"/>
        </w:numPr>
        <w:bidi/>
        <w:ind w:right="-360"/>
        <w:jc w:val="highKashida"/>
        <w:rPr>
          <w:rFonts w:cs="B Nazanin"/>
          <w:sz w:val="26"/>
          <w:szCs w:val="26"/>
          <w:rtl/>
        </w:rPr>
      </w:pPr>
      <w:r w:rsidRPr="00D42E05">
        <w:rPr>
          <w:rFonts w:cs="B Nazanin" w:hint="cs"/>
          <w:sz w:val="26"/>
          <w:szCs w:val="26"/>
          <w:rtl/>
        </w:rPr>
        <w:t xml:space="preserve">مدیریت دفتر پرستاری و مدیریت آمار و فناوری اطلاعات طرف اول به عنوان ناظرین </w:t>
      </w:r>
      <w:r w:rsidR="00E8574F">
        <w:rPr>
          <w:rFonts w:cs="B Nazanin" w:hint="cs"/>
          <w:sz w:val="26"/>
          <w:szCs w:val="26"/>
          <w:rtl/>
        </w:rPr>
        <w:t xml:space="preserve">طرف اول </w:t>
      </w:r>
      <w:r w:rsidRPr="00D42E05">
        <w:rPr>
          <w:rFonts w:cs="B Nazanin" w:hint="cs"/>
          <w:sz w:val="26"/>
          <w:szCs w:val="26"/>
          <w:rtl/>
        </w:rPr>
        <w:t>موضوع قرارداد می باشند.</w:t>
      </w:r>
    </w:p>
    <w:p w:rsidR="00D42E05" w:rsidRPr="00D42E05" w:rsidRDefault="00D42E05" w:rsidP="00D42E05">
      <w:pPr>
        <w:pStyle w:val="ListParagraph"/>
        <w:numPr>
          <w:ilvl w:val="0"/>
          <w:numId w:val="22"/>
        </w:numPr>
        <w:bidi/>
        <w:ind w:right="-360"/>
        <w:jc w:val="highKashida"/>
        <w:rPr>
          <w:rFonts w:cs="B Nazanin"/>
          <w:sz w:val="26"/>
          <w:szCs w:val="26"/>
          <w:rtl/>
        </w:rPr>
      </w:pPr>
      <w:r w:rsidRPr="00D42E05">
        <w:rPr>
          <w:rFonts w:cs="B Nazanin" w:hint="cs"/>
          <w:sz w:val="26"/>
          <w:szCs w:val="26"/>
          <w:rtl/>
        </w:rPr>
        <w:t xml:space="preserve">نظارت بر اجرای تعهدات قانونی طرف قرارداد و کارکنان متبوع آن ها با ناظر فنی </w:t>
      </w:r>
      <w:r w:rsidR="00672254">
        <w:rPr>
          <w:rFonts w:cs="B Nazanin" w:hint="cs"/>
          <w:sz w:val="26"/>
          <w:szCs w:val="26"/>
          <w:rtl/>
        </w:rPr>
        <w:t xml:space="preserve">طرف اول </w:t>
      </w:r>
      <w:r w:rsidRPr="00D42E05">
        <w:rPr>
          <w:rFonts w:cs="B Nazanin" w:hint="cs"/>
          <w:sz w:val="26"/>
          <w:szCs w:val="26"/>
          <w:rtl/>
        </w:rPr>
        <w:t>است.</w:t>
      </w:r>
    </w:p>
    <w:p w:rsidR="001F6C12" w:rsidRPr="00D42E05" w:rsidRDefault="00D42E05" w:rsidP="00BD6C50">
      <w:pPr>
        <w:pStyle w:val="ListParagraph"/>
        <w:numPr>
          <w:ilvl w:val="0"/>
          <w:numId w:val="22"/>
        </w:numPr>
        <w:bidi/>
        <w:ind w:right="-360"/>
        <w:jc w:val="highKashida"/>
        <w:rPr>
          <w:rFonts w:cs="B Nazanin"/>
          <w:sz w:val="26"/>
          <w:szCs w:val="26"/>
          <w:rtl/>
        </w:rPr>
      </w:pPr>
      <w:r w:rsidRPr="00D42E05">
        <w:rPr>
          <w:rFonts w:cs="B Nazanin" w:hint="cs"/>
          <w:sz w:val="26"/>
          <w:szCs w:val="26"/>
          <w:rtl/>
        </w:rPr>
        <w:t xml:space="preserve">ناظر فنی </w:t>
      </w:r>
      <w:r w:rsidR="008336B0">
        <w:rPr>
          <w:rFonts w:cs="B Nazanin" w:hint="cs"/>
          <w:sz w:val="26"/>
          <w:szCs w:val="26"/>
          <w:rtl/>
        </w:rPr>
        <w:t xml:space="preserve">طرف اول </w:t>
      </w:r>
      <w:r w:rsidRPr="00D42E05">
        <w:rPr>
          <w:rFonts w:cs="B Nazanin" w:hint="cs"/>
          <w:sz w:val="26"/>
          <w:szCs w:val="26"/>
          <w:rtl/>
        </w:rPr>
        <w:t xml:space="preserve">به کلیه کارکنان و واحدها معرفی می شود تا بر حسن اجرای قرارداد و </w:t>
      </w:r>
      <w:r w:rsidR="00BD6C50">
        <w:rPr>
          <w:rFonts w:cs="B Nazanin" w:hint="cs"/>
          <w:sz w:val="26"/>
          <w:szCs w:val="26"/>
          <w:rtl/>
        </w:rPr>
        <w:t>طرف دوم</w:t>
      </w:r>
      <w:r w:rsidRPr="00D42E05">
        <w:rPr>
          <w:rFonts w:cs="B Nazanin" w:hint="cs"/>
          <w:sz w:val="26"/>
          <w:szCs w:val="26"/>
          <w:rtl/>
        </w:rPr>
        <w:t xml:space="preserve"> نظارت نماید و مشکلات به </w:t>
      </w:r>
      <w:r w:rsidR="00BD6C50">
        <w:rPr>
          <w:rFonts w:cs="B Nazanin" w:hint="cs"/>
          <w:sz w:val="26"/>
          <w:szCs w:val="26"/>
          <w:rtl/>
        </w:rPr>
        <w:t>طرف اول</w:t>
      </w:r>
      <w:r w:rsidRPr="00D42E05">
        <w:rPr>
          <w:rFonts w:cs="B Nazanin" w:hint="cs"/>
          <w:sz w:val="26"/>
          <w:szCs w:val="26"/>
          <w:rtl/>
        </w:rPr>
        <w:t xml:space="preserve"> منعکس گردد.</w:t>
      </w:r>
    </w:p>
    <w:p w:rsidR="006776E9" w:rsidRPr="00665658" w:rsidRDefault="006776E9" w:rsidP="001723DF">
      <w:pPr>
        <w:autoSpaceDE w:val="0"/>
        <w:autoSpaceDN w:val="0"/>
        <w:adjustRightInd w:val="0"/>
        <w:jc w:val="both"/>
        <w:rPr>
          <w:rFonts w:asciiTheme="minorHAnsi" w:hAnsiTheme="minorHAnsi" w:cs="B Titr"/>
          <w:b/>
          <w:bCs/>
          <w:rtl/>
          <w:lang w:bidi="fa-IR"/>
        </w:rPr>
      </w:pPr>
      <w:r w:rsidRPr="00665658">
        <w:rPr>
          <w:rFonts w:asciiTheme="minorHAnsi" w:hAnsiTheme="minorHAnsi" w:cs="B Titr" w:hint="cs"/>
          <w:b/>
          <w:bCs/>
          <w:rtl/>
          <w:lang w:bidi="fa-IR"/>
        </w:rPr>
        <w:t xml:space="preserve">ماده </w:t>
      </w:r>
      <w:r w:rsidR="001723DF">
        <w:rPr>
          <w:rFonts w:asciiTheme="minorHAnsi" w:hAnsiTheme="minorHAnsi" w:cs="B Titr" w:hint="cs"/>
          <w:b/>
          <w:bCs/>
          <w:rtl/>
          <w:lang w:bidi="fa-IR"/>
        </w:rPr>
        <w:t>14</w:t>
      </w:r>
      <w:r w:rsidRPr="00665658">
        <w:rPr>
          <w:rFonts w:asciiTheme="minorHAnsi" w:hAnsiTheme="minorHAnsi" w:cs="B Titr" w:hint="cs"/>
          <w:b/>
          <w:bCs/>
          <w:rtl/>
          <w:lang w:bidi="fa-IR"/>
        </w:rPr>
        <w:t xml:space="preserve"> : شرایط فورس ماژور</w:t>
      </w:r>
    </w:p>
    <w:p w:rsidR="006776E9" w:rsidRPr="002644BF" w:rsidRDefault="006776E9" w:rsidP="006776E9">
      <w:pPr>
        <w:autoSpaceDE w:val="0"/>
        <w:autoSpaceDN w:val="0"/>
        <w:adjustRightInd w:val="0"/>
        <w:jc w:val="both"/>
        <w:rPr>
          <w:rFonts w:cs="B Nazanin"/>
          <w:rtl/>
        </w:rPr>
      </w:pPr>
      <w:r w:rsidRPr="002644BF">
        <w:rPr>
          <w:rFonts w:cs="B Nazanin" w:hint="cs"/>
          <w:rtl/>
        </w:rPr>
        <w:t>در هنگام بروز حوادث قهری و طبیعی و غیر مترقبه از جمله (جنگ ، آتش سوزی ، زلزله ، سیل و طوفان و....) که باعث اخلال جدی در کار گردد قرارداد پس از طی مراحل قانونی و با تائید بالاترین مقام دانشگاه تا 3 ماه بحالت تعلیق درآمده و مدت زمان تاخیر در اجرای قرارداد، به مدت قرارداد اضافه خواهد شد در صورتیکه در مدت مذکور طرفین قادر به انجام تعهدات نباشند با توافق طرفین قرارداد فسخ خواهد شد. در این حالت هیچگونه خسارتی متوجه طرفین نخواهد شد.</w:t>
      </w:r>
    </w:p>
    <w:p w:rsidR="008B54DE" w:rsidRPr="0088010B" w:rsidRDefault="008B54DE" w:rsidP="00A87D29">
      <w:pPr>
        <w:pStyle w:val="BodyTextIndent2"/>
        <w:spacing w:after="0" w:line="240" w:lineRule="auto"/>
        <w:ind w:left="0" w:right="-360"/>
        <w:jc w:val="highKashida"/>
        <w:rPr>
          <w:rFonts w:ascii="Tahoma" w:hAnsi="Tahoma" w:cs="B Titr"/>
          <w:b/>
          <w:bCs/>
          <w:szCs w:val="24"/>
          <w:rtl/>
        </w:rPr>
      </w:pPr>
      <w:r w:rsidRPr="0088010B">
        <w:rPr>
          <w:rFonts w:ascii="Tahoma" w:hAnsi="Tahoma" w:cs="B Titr"/>
          <w:b/>
          <w:bCs/>
          <w:szCs w:val="24"/>
          <w:rtl/>
        </w:rPr>
        <w:t xml:space="preserve">ماده </w:t>
      </w:r>
      <w:r w:rsidR="00A87D29">
        <w:rPr>
          <w:rFonts w:ascii="Tahoma" w:hAnsi="Tahoma" w:cs="B Titr" w:hint="cs"/>
          <w:b/>
          <w:bCs/>
          <w:szCs w:val="24"/>
          <w:rtl/>
        </w:rPr>
        <w:t>15</w:t>
      </w:r>
      <w:r w:rsidRPr="0088010B">
        <w:rPr>
          <w:rFonts w:ascii="Sakkal Majalla" w:hAnsi="Sakkal Majalla" w:cs="Sakkal Majalla" w:hint="cs"/>
          <w:b/>
          <w:bCs/>
          <w:szCs w:val="24"/>
          <w:rtl/>
        </w:rPr>
        <w:t>–</w:t>
      </w:r>
      <w:r w:rsidRPr="0088010B">
        <w:rPr>
          <w:rFonts w:ascii="Tahoma" w:hAnsi="Tahoma" w:cs="B Titr"/>
          <w:b/>
          <w:bCs/>
          <w:szCs w:val="24"/>
          <w:rtl/>
        </w:rPr>
        <w:t xml:space="preserve"> </w:t>
      </w:r>
      <w:r w:rsidRPr="0088010B">
        <w:rPr>
          <w:rFonts w:ascii="Tahoma" w:hAnsi="Tahoma" w:cs="B Titr" w:hint="cs"/>
          <w:b/>
          <w:bCs/>
          <w:szCs w:val="24"/>
          <w:rtl/>
        </w:rPr>
        <w:t>حل اختلاف:</w:t>
      </w:r>
    </w:p>
    <w:p w:rsidR="008B54DE" w:rsidRDefault="00311565" w:rsidP="0031631C">
      <w:pPr>
        <w:pStyle w:val="BodyTextIndent2"/>
        <w:spacing w:after="0" w:line="240" w:lineRule="auto"/>
        <w:ind w:left="-261" w:right="-360"/>
        <w:jc w:val="highKashida"/>
        <w:rPr>
          <w:rFonts w:cs="B Nazanin"/>
          <w:b/>
          <w:bCs/>
          <w:color w:val="0D0D0D" w:themeColor="text1" w:themeTint="F2"/>
          <w:szCs w:val="24"/>
          <w:rtl/>
        </w:rPr>
      </w:pPr>
      <w:r>
        <w:rPr>
          <w:rFonts w:cs="B Nazanin" w:hint="cs"/>
          <w:color w:val="0D0D0D" w:themeColor="text1" w:themeTint="F2"/>
          <w:szCs w:val="24"/>
          <w:rtl/>
        </w:rPr>
        <w:t>1-</w:t>
      </w:r>
      <w:r w:rsidR="001723DF">
        <w:rPr>
          <w:rFonts w:cs="B Nazanin"/>
          <w:color w:val="0D0D0D" w:themeColor="text1" w:themeTint="F2"/>
          <w:szCs w:val="24"/>
        </w:rPr>
        <w:t>15</w:t>
      </w:r>
      <w:r>
        <w:rPr>
          <w:rFonts w:cs="B Nazanin" w:hint="cs"/>
          <w:color w:val="0D0D0D" w:themeColor="text1" w:themeTint="F2"/>
          <w:szCs w:val="24"/>
          <w:rtl/>
        </w:rPr>
        <w:t>-</w:t>
      </w:r>
      <w:r w:rsidR="008B54DE" w:rsidRPr="0088010B">
        <w:rPr>
          <w:rFonts w:cs="B Nazanin" w:hint="cs"/>
          <w:color w:val="0D0D0D" w:themeColor="text1" w:themeTint="F2"/>
          <w:szCs w:val="24"/>
          <w:rtl/>
        </w:rPr>
        <w:t>نظارت بر حسن اجرای مفاد این قرارداد و ارزیابی ازعملکرد</w:t>
      </w:r>
      <w:r w:rsidR="0088010B">
        <w:rPr>
          <w:rFonts w:cs="B Nazanin" w:hint="cs"/>
          <w:color w:val="0D0D0D" w:themeColor="text1" w:themeTint="F2"/>
          <w:szCs w:val="24"/>
          <w:rtl/>
        </w:rPr>
        <w:t xml:space="preserve">طرف دوم </w:t>
      </w:r>
      <w:r w:rsidR="008B54DE" w:rsidRPr="0088010B">
        <w:rPr>
          <w:rFonts w:cs="B Nazanin" w:hint="cs"/>
          <w:color w:val="0D0D0D" w:themeColor="text1" w:themeTint="F2"/>
          <w:szCs w:val="24"/>
          <w:rtl/>
        </w:rPr>
        <w:t xml:space="preserve">به عهده </w:t>
      </w:r>
      <w:r w:rsidR="0088010B">
        <w:rPr>
          <w:rFonts w:cs="B Nazanin" w:hint="cs"/>
          <w:color w:val="0D0D0D" w:themeColor="text1" w:themeTint="F2"/>
          <w:szCs w:val="24"/>
          <w:rtl/>
        </w:rPr>
        <w:t>طرف اول</w:t>
      </w:r>
      <w:r w:rsidR="008B54DE" w:rsidRPr="0088010B">
        <w:rPr>
          <w:rFonts w:cs="B Nazanin" w:hint="cs"/>
          <w:color w:val="0D0D0D" w:themeColor="text1" w:themeTint="F2"/>
          <w:szCs w:val="24"/>
          <w:rtl/>
        </w:rPr>
        <w:t xml:space="preserve"> خواهد بود و طرفین قرارداد کوشش خواهند نمود که کلیه اختلافات احتمالی ناشی از تفسیر یا اجرای مفاد این قرارداد را با مذاکره ازطریق مسالمت آمیز حل و فصل نمایند. درصورت مرتفع نشدن موضوع ، حل اختلاف برعهده کمیسیون </w:t>
      </w:r>
      <w:r w:rsidR="00D43DA0">
        <w:rPr>
          <w:rFonts w:cs="B Nazanin" w:hint="cs"/>
          <w:color w:val="0D0D0D" w:themeColor="text1" w:themeTint="F2"/>
          <w:szCs w:val="24"/>
          <w:rtl/>
        </w:rPr>
        <w:t xml:space="preserve">موضوع </w:t>
      </w:r>
      <w:r w:rsidR="008B54DE" w:rsidRPr="0088010B">
        <w:rPr>
          <w:rFonts w:cs="B Nazanin" w:hint="cs"/>
          <w:color w:val="0D0D0D" w:themeColor="text1" w:themeTint="F2"/>
          <w:szCs w:val="24"/>
          <w:rtl/>
        </w:rPr>
        <w:t xml:space="preserve">ماده94 آئین نامه مالی و معاملاتی دانشگاه علوم پزشکی و خدمات بهداشتی درمانی البرز بوده </w:t>
      </w:r>
      <w:r w:rsidR="00210E9B" w:rsidRPr="00760451">
        <w:rPr>
          <w:rFonts w:cs="B Nazanin" w:hint="cs"/>
          <w:szCs w:val="24"/>
          <w:rtl/>
        </w:rPr>
        <w:t xml:space="preserve">که </w:t>
      </w:r>
      <w:r w:rsidR="00210E9B" w:rsidRPr="00FE6D8B">
        <w:rPr>
          <w:rFonts w:cs="B Nazanin" w:hint="cs"/>
          <w:szCs w:val="24"/>
          <w:rtl/>
        </w:rPr>
        <w:t xml:space="preserve">کمیسیون یاد شده از تاریخ تشکیل اولین جلسه مبادرت به أخذ تصمیم خواهد نمود </w:t>
      </w:r>
      <w:r w:rsidR="008B54DE" w:rsidRPr="00FE6D8B">
        <w:rPr>
          <w:rFonts w:cs="B Nazanin" w:hint="cs"/>
          <w:szCs w:val="24"/>
          <w:rtl/>
        </w:rPr>
        <w:t>و رای کمیسیون مزبور برای طرفین قرارداد</w:t>
      </w:r>
      <w:r w:rsidR="008B54DE" w:rsidRPr="0088010B">
        <w:rPr>
          <w:rFonts w:cs="B Nazanin" w:hint="cs"/>
          <w:color w:val="0D0D0D" w:themeColor="text1" w:themeTint="F2"/>
          <w:szCs w:val="24"/>
          <w:rtl/>
        </w:rPr>
        <w:t xml:space="preserve"> قطعی و لازم الاجراء می باشد.راًی مذکور به نشانی طرفین که دراین قرارداد</w:t>
      </w:r>
      <w:r w:rsidR="008B54DE" w:rsidRPr="0088010B">
        <w:rPr>
          <w:rFonts w:cs="B Nazanin" w:hint="cs"/>
          <w:b/>
          <w:bCs/>
          <w:color w:val="0D0D0D" w:themeColor="text1" w:themeTint="F2"/>
          <w:szCs w:val="24"/>
          <w:rtl/>
        </w:rPr>
        <w:t xml:space="preserve"> </w:t>
      </w:r>
      <w:r w:rsidR="008B54DE" w:rsidRPr="0088010B">
        <w:rPr>
          <w:rFonts w:cs="B Nazanin" w:hint="cs"/>
          <w:color w:val="0D0D0D" w:themeColor="text1" w:themeTint="F2"/>
          <w:szCs w:val="24"/>
          <w:rtl/>
        </w:rPr>
        <w:t>اعلام گردیده است به پیوست نامه اداری ارسال خواهد شد. و این ارسال به منزله ابلاغ راًی کمیسیون مزبور می باشد</w:t>
      </w:r>
      <w:r w:rsidR="00C26D7E">
        <w:rPr>
          <w:rFonts w:cs="B Nazanin" w:hint="cs"/>
          <w:b/>
          <w:bCs/>
          <w:color w:val="0D0D0D" w:themeColor="text1" w:themeTint="F2"/>
          <w:szCs w:val="24"/>
          <w:rtl/>
        </w:rPr>
        <w:t>.</w:t>
      </w:r>
    </w:p>
    <w:p w:rsidR="00210E9B" w:rsidRPr="00FE6D8B" w:rsidRDefault="00210E9B" w:rsidP="001723DF">
      <w:pPr>
        <w:pStyle w:val="BodyTextIndent2"/>
        <w:spacing w:after="0" w:line="240" w:lineRule="auto"/>
        <w:ind w:left="-261" w:right="-360"/>
        <w:jc w:val="highKashida"/>
        <w:rPr>
          <w:rFonts w:cs="B Nazanin"/>
          <w:szCs w:val="24"/>
          <w:rtl/>
        </w:rPr>
      </w:pPr>
      <w:r w:rsidRPr="00FD6331">
        <w:rPr>
          <w:rFonts w:cs="B Nazanin" w:hint="cs"/>
          <w:b/>
          <w:bCs/>
          <w:szCs w:val="24"/>
          <w:rtl/>
        </w:rPr>
        <w:t>تبصره</w:t>
      </w:r>
      <w:r w:rsidR="00FD6331" w:rsidRPr="00FD6331">
        <w:rPr>
          <w:rFonts w:cs="B Nazanin" w:hint="cs"/>
          <w:b/>
          <w:bCs/>
          <w:szCs w:val="24"/>
          <w:rtl/>
        </w:rPr>
        <w:t xml:space="preserve"> 6 </w:t>
      </w:r>
      <w:r w:rsidRPr="00FD6331">
        <w:rPr>
          <w:rFonts w:cs="B Nazanin" w:hint="cs"/>
          <w:b/>
          <w:bCs/>
          <w:szCs w:val="24"/>
          <w:rtl/>
        </w:rPr>
        <w:t>:</w:t>
      </w:r>
      <w:r w:rsidRPr="00FE6D8B">
        <w:rPr>
          <w:rFonts w:cs="B Nazanin" w:hint="cs"/>
          <w:szCs w:val="24"/>
          <w:rtl/>
        </w:rPr>
        <w:t xml:space="preserve"> اخطارها و آراء کمیسیون به وسیله اداره پست ابلاغ می گردد و گزارش پست به منزله ابلاغ است.</w:t>
      </w:r>
    </w:p>
    <w:p w:rsidR="009A615E" w:rsidRPr="00665658" w:rsidRDefault="009A615E" w:rsidP="00A87D29">
      <w:pPr>
        <w:ind w:left="-261" w:right="-360"/>
        <w:jc w:val="highKashida"/>
        <w:rPr>
          <w:rFonts w:cs="B Titr"/>
          <w:b/>
          <w:bCs/>
          <w:color w:val="0D0D0D" w:themeColor="text1" w:themeTint="F2"/>
          <w:rtl/>
        </w:rPr>
      </w:pPr>
      <w:r w:rsidRPr="00665658">
        <w:rPr>
          <w:rFonts w:cs="B Titr" w:hint="cs"/>
          <w:b/>
          <w:bCs/>
          <w:color w:val="0D0D0D" w:themeColor="text1" w:themeTint="F2"/>
          <w:rtl/>
        </w:rPr>
        <w:t xml:space="preserve">ماده </w:t>
      </w:r>
      <w:r w:rsidR="00A87D29">
        <w:rPr>
          <w:rFonts w:cs="B Titr" w:hint="cs"/>
          <w:b/>
          <w:bCs/>
          <w:color w:val="0D0D0D" w:themeColor="text1" w:themeTint="F2"/>
          <w:rtl/>
        </w:rPr>
        <w:t>16</w:t>
      </w:r>
      <w:r w:rsidRPr="00665658">
        <w:rPr>
          <w:rFonts w:cs="B Titr" w:hint="cs"/>
          <w:b/>
          <w:bCs/>
          <w:color w:val="0D0D0D" w:themeColor="text1" w:themeTint="F2"/>
          <w:rtl/>
        </w:rPr>
        <w:t>- اقامتگاه قانونی طرفین:</w:t>
      </w:r>
    </w:p>
    <w:p w:rsidR="009A615E" w:rsidRDefault="009A615E" w:rsidP="009A615E">
      <w:pPr>
        <w:ind w:left="-261" w:right="90"/>
        <w:jc w:val="highKashida"/>
        <w:rPr>
          <w:rFonts w:cs="B Nazanin"/>
          <w:color w:val="0D0D0D" w:themeColor="text1" w:themeTint="F2"/>
          <w:rtl/>
        </w:rPr>
      </w:pPr>
      <w:r w:rsidRPr="0088010B">
        <w:rPr>
          <w:rFonts w:cs="B Nazanin" w:hint="cs"/>
          <w:color w:val="0D0D0D" w:themeColor="text1" w:themeTint="F2"/>
          <w:rtl/>
        </w:rPr>
        <w:t>نشانی هایی که در صدر قرارداد ذکر گردیده به منزله اقامتگاه قانونی طرفین می باشد، لذا مکاتبات رسمی و ارسال مراسلات از طریق نشانی های فوق الذکر، قانونی تلقی می شود. در صورت تغییر نشانی، طرفین موظفند ظرف مدت 48 ساعت کتبا یکدیگر را مطلع نمایند. در غیر این صورت کلیه نامه ها ابلاغ شده تلقی گردیده و عذر عدم اطلاع پذیرفته نمی باشد و مسئولیتهای مالی و قانونی ناشی از عدم اعلام آدرس جدید به عهده طرف دوم  است.</w:t>
      </w:r>
    </w:p>
    <w:p w:rsidR="008B54DE" w:rsidRPr="0088010B" w:rsidRDefault="008B54DE" w:rsidP="00A87D29">
      <w:pPr>
        <w:ind w:right="-360"/>
        <w:jc w:val="highKashida"/>
        <w:rPr>
          <w:rFonts w:cs="B Titr"/>
          <w:color w:val="0D0D0D" w:themeColor="text1" w:themeTint="F2"/>
          <w:rtl/>
        </w:rPr>
      </w:pPr>
      <w:r w:rsidRPr="0088010B">
        <w:rPr>
          <w:rFonts w:cs="B Titr" w:hint="cs"/>
          <w:color w:val="0D0D0D" w:themeColor="text1" w:themeTint="F2"/>
          <w:rtl/>
          <w:lang w:bidi="fa-IR"/>
        </w:rPr>
        <w:t xml:space="preserve">ماده </w:t>
      </w:r>
      <w:r w:rsidR="00A87D29">
        <w:rPr>
          <w:rFonts w:cs="B Titr" w:hint="cs"/>
          <w:color w:val="0D0D0D" w:themeColor="text1" w:themeTint="F2"/>
          <w:rtl/>
          <w:lang w:bidi="fa-IR"/>
        </w:rPr>
        <w:t>17</w:t>
      </w:r>
      <w:r w:rsidRPr="0088010B">
        <w:rPr>
          <w:rFonts w:cs="B Titr" w:hint="cs"/>
          <w:color w:val="0D0D0D" w:themeColor="text1" w:themeTint="F2"/>
          <w:rtl/>
          <w:lang w:bidi="fa-IR"/>
        </w:rPr>
        <w:t xml:space="preserve"> </w:t>
      </w:r>
      <w:r w:rsidRPr="0088010B">
        <w:rPr>
          <w:color w:val="0D0D0D" w:themeColor="text1" w:themeTint="F2"/>
          <w:rtl/>
          <w:lang w:bidi="fa-IR"/>
        </w:rPr>
        <w:t>–</w:t>
      </w:r>
      <w:r w:rsidRPr="0088010B">
        <w:rPr>
          <w:rFonts w:cs="B Titr" w:hint="cs"/>
          <w:color w:val="0D0D0D" w:themeColor="text1" w:themeTint="F2"/>
          <w:rtl/>
          <w:lang w:bidi="fa-IR"/>
        </w:rPr>
        <w:t xml:space="preserve"> </w:t>
      </w:r>
      <w:r w:rsidRPr="0088010B">
        <w:rPr>
          <w:rFonts w:cs="B Titr" w:hint="cs"/>
          <w:color w:val="0D0D0D" w:themeColor="text1" w:themeTint="F2"/>
          <w:rtl/>
        </w:rPr>
        <w:t>نسخ قرارداد:</w:t>
      </w:r>
    </w:p>
    <w:p w:rsidR="00A87D29" w:rsidRDefault="00F54587" w:rsidP="002644BF">
      <w:pPr>
        <w:ind w:left="-261" w:right="-360"/>
        <w:jc w:val="highKashida"/>
        <w:rPr>
          <w:rFonts w:cs="B Nazanin"/>
          <w:color w:val="0D0D0D" w:themeColor="text1" w:themeTint="F2"/>
          <w:rtl/>
        </w:rPr>
      </w:pPr>
      <w:r>
        <w:rPr>
          <w:rFonts w:cs="B Nazanin" w:hint="cs"/>
          <w:color w:val="0D0D0D" w:themeColor="text1" w:themeTint="F2"/>
          <w:rtl/>
        </w:rPr>
        <w:t>ا</w:t>
      </w:r>
      <w:r w:rsidR="008B54DE" w:rsidRPr="0088010B">
        <w:rPr>
          <w:rFonts w:cs="B Nazanin" w:hint="cs"/>
          <w:color w:val="0D0D0D" w:themeColor="text1" w:themeTint="F2"/>
          <w:rtl/>
        </w:rPr>
        <w:t xml:space="preserve">ین </w:t>
      </w:r>
      <w:r w:rsidR="008B54DE" w:rsidRPr="00FB7679">
        <w:rPr>
          <w:rFonts w:cs="B Nazanin" w:hint="cs"/>
          <w:color w:val="0D0D0D" w:themeColor="text1" w:themeTint="F2"/>
          <w:rtl/>
        </w:rPr>
        <w:t>قرارداد در</w:t>
      </w:r>
      <w:r w:rsidR="002644BF">
        <w:rPr>
          <w:rFonts w:cs="B Nazanin"/>
          <w:color w:val="0D0D0D" w:themeColor="text1" w:themeTint="F2"/>
        </w:rPr>
        <w:t>17</w:t>
      </w:r>
      <w:r w:rsidR="006776E9">
        <w:rPr>
          <w:rFonts w:cs="B Nazanin" w:hint="cs"/>
          <w:color w:val="0D0D0D" w:themeColor="text1" w:themeTint="F2"/>
          <w:rtl/>
        </w:rPr>
        <w:t xml:space="preserve"> </w:t>
      </w:r>
      <w:r w:rsidR="008B54DE" w:rsidRPr="00FB7679">
        <w:rPr>
          <w:rFonts w:cs="B Nazanin" w:hint="cs"/>
          <w:color w:val="0D0D0D" w:themeColor="text1" w:themeTint="F2"/>
          <w:rtl/>
        </w:rPr>
        <w:t>ماده تبصره ودر</w:t>
      </w:r>
      <w:r w:rsidR="00D85964" w:rsidRPr="00FB7679">
        <w:rPr>
          <w:rFonts w:cs="B Nazanin" w:hint="cs"/>
          <w:color w:val="0D0D0D" w:themeColor="text1" w:themeTint="F2"/>
          <w:rtl/>
        </w:rPr>
        <w:t xml:space="preserve"> </w:t>
      </w:r>
      <w:r w:rsidR="00F11A2E" w:rsidRPr="00FB7679">
        <w:rPr>
          <w:rFonts w:cs="B Nazanin" w:hint="cs"/>
          <w:color w:val="0D0D0D" w:themeColor="text1" w:themeTint="F2"/>
          <w:rtl/>
        </w:rPr>
        <w:t>4</w:t>
      </w:r>
      <w:r w:rsidR="008B54DE" w:rsidRPr="00FB7679">
        <w:rPr>
          <w:rFonts w:cs="B Nazanin" w:hint="cs"/>
          <w:color w:val="0D0D0D" w:themeColor="text1" w:themeTint="F2"/>
          <w:rtl/>
        </w:rPr>
        <w:t xml:space="preserve"> نسخه تنظیم گردیده</w:t>
      </w:r>
      <w:r w:rsidR="008B54DE" w:rsidRPr="0088010B">
        <w:rPr>
          <w:rFonts w:cs="B Nazanin" w:hint="cs"/>
          <w:color w:val="0D0D0D" w:themeColor="text1" w:themeTint="F2"/>
          <w:rtl/>
        </w:rPr>
        <w:t xml:space="preserve"> که هریک از نسخ به تنهایی دارای اعتبار می باشد و رعایت مفاد آن برای</w:t>
      </w:r>
      <w:r w:rsidR="00A87D29">
        <w:rPr>
          <w:rFonts w:cs="B Nazanin" w:hint="cs"/>
          <w:color w:val="0D0D0D" w:themeColor="text1" w:themeTint="F2"/>
          <w:rtl/>
        </w:rPr>
        <w:t xml:space="preserve"> </w:t>
      </w:r>
      <w:r w:rsidR="00A87D29" w:rsidRPr="0088010B">
        <w:rPr>
          <w:rFonts w:cs="B Nazanin" w:hint="cs"/>
          <w:color w:val="0D0D0D" w:themeColor="text1" w:themeTint="F2"/>
          <w:rtl/>
        </w:rPr>
        <w:t>طرفین</w:t>
      </w:r>
      <w:r w:rsidR="00A87D29" w:rsidRPr="00631FA7">
        <w:rPr>
          <w:rFonts w:cs="B Nazanin" w:hint="cs"/>
          <w:color w:val="0D0D0D" w:themeColor="text1" w:themeTint="F2"/>
          <w:rtl/>
        </w:rPr>
        <w:t xml:space="preserve"> قرارداد</w:t>
      </w:r>
      <w:r w:rsidR="00A87D29" w:rsidRPr="0088010B">
        <w:rPr>
          <w:rFonts w:cs="B Nazanin" w:hint="cs"/>
          <w:color w:val="0D0D0D" w:themeColor="text1" w:themeTint="F2"/>
          <w:rtl/>
        </w:rPr>
        <w:t xml:space="preserve"> لازم الاجرا است . </w:t>
      </w:r>
    </w:p>
    <w:tbl>
      <w:tblPr>
        <w:tblStyle w:val="TableGrid"/>
        <w:tblpPr w:leftFromText="180" w:rightFromText="180" w:vertAnchor="text" w:horzAnchor="margin" w:tblpY="136"/>
        <w:bidiVisual/>
        <w:tblW w:w="0" w:type="auto"/>
        <w:tblLook w:val="04A0" w:firstRow="1" w:lastRow="0" w:firstColumn="1" w:lastColumn="0" w:noHBand="0" w:noVBand="1"/>
      </w:tblPr>
      <w:tblGrid>
        <w:gridCol w:w="2210"/>
        <w:gridCol w:w="1773"/>
        <w:gridCol w:w="2377"/>
        <w:gridCol w:w="1272"/>
        <w:gridCol w:w="2308"/>
      </w:tblGrid>
      <w:tr w:rsidR="00A87D29" w:rsidTr="002A73E1">
        <w:trPr>
          <w:trHeight w:val="150"/>
        </w:trPr>
        <w:tc>
          <w:tcPr>
            <w:tcW w:w="2235" w:type="dxa"/>
            <w:vMerge w:val="restart"/>
          </w:tcPr>
          <w:p w:rsidR="00A87D29" w:rsidRPr="00580AA2" w:rsidRDefault="00A87D29" w:rsidP="00A87D29">
            <w:pPr>
              <w:autoSpaceDE w:val="0"/>
              <w:autoSpaceDN w:val="0"/>
              <w:adjustRightInd w:val="0"/>
              <w:jc w:val="center"/>
              <w:rPr>
                <w:rFonts w:ascii="BZarBold" w:cs="B Nazanin"/>
                <w:rtl/>
              </w:rPr>
            </w:pPr>
            <w:r w:rsidRPr="00580AA2">
              <w:rPr>
                <w:rFonts w:ascii="BZarBold" w:cs="B Nazanin" w:hint="cs"/>
                <w:rtl/>
              </w:rPr>
              <w:t>نام و نام خانوادگی</w:t>
            </w:r>
          </w:p>
        </w:tc>
        <w:tc>
          <w:tcPr>
            <w:tcW w:w="1796" w:type="dxa"/>
          </w:tcPr>
          <w:p w:rsidR="00A87D29" w:rsidRPr="00580AA2" w:rsidRDefault="00A87D29" w:rsidP="00A87D29">
            <w:pPr>
              <w:autoSpaceDE w:val="0"/>
              <w:autoSpaceDN w:val="0"/>
              <w:adjustRightInd w:val="0"/>
              <w:jc w:val="center"/>
              <w:rPr>
                <w:rFonts w:ascii="BZarBold" w:cs="B Nazanin"/>
                <w:rtl/>
              </w:rPr>
            </w:pPr>
            <w:r w:rsidRPr="00580AA2">
              <w:rPr>
                <w:rFonts w:ascii="BZarBold" w:cs="B Nazanin" w:hint="cs"/>
                <w:rtl/>
              </w:rPr>
              <w:t>طرف دوم</w:t>
            </w:r>
          </w:p>
        </w:tc>
        <w:tc>
          <w:tcPr>
            <w:tcW w:w="2409" w:type="dxa"/>
          </w:tcPr>
          <w:p w:rsidR="00A87D29" w:rsidRPr="00580AA2" w:rsidRDefault="00A87D29" w:rsidP="00A87D29">
            <w:pPr>
              <w:autoSpaceDE w:val="0"/>
              <w:autoSpaceDN w:val="0"/>
              <w:adjustRightInd w:val="0"/>
              <w:jc w:val="center"/>
              <w:rPr>
                <w:rFonts w:ascii="BZarBold" w:cs="B Nazanin"/>
                <w:rtl/>
              </w:rPr>
            </w:pPr>
            <w:r w:rsidRPr="00580AA2">
              <w:rPr>
                <w:rFonts w:ascii="BZarBold" w:cs="B Nazanin" w:hint="cs"/>
                <w:rtl/>
              </w:rPr>
              <w:t>مسئول امور مالی طرف اول</w:t>
            </w:r>
          </w:p>
        </w:tc>
        <w:tc>
          <w:tcPr>
            <w:tcW w:w="1285" w:type="dxa"/>
          </w:tcPr>
          <w:p w:rsidR="00A87D29" w:rsidRPr="00580AA2" w:rsidRDefault="00A87D29" w:rsidP="00A87D29">
            <w:pPr>
              <w:autoSpaceDE w:val="0"/>
              <w:autoSpaceDN w:val="0"/>
              <w:adjustRightInd w:val="0"/>
              <w:jc w:val="center"/>
              <w:rPr>
                <w:rFonts w:ascii="BZarBold" w:cs="B Nazanin"/>
                <w:rtl/>
              </w:rPr>
            </w:pPr>
            <w:r w:rsidRPr="00580AA2">
              <w:rPr>
                <w:rFonts w:ascii="BZarBold" w:cs="B Nazanin" w:hint="cs"/>
                <w:rtl/>
              </w:rPr>
              <w:t>طرف اول</w:t>
            </w:r>
          </w:p>
        </w:tc>
        <w:tc>
          <w:tcPr>
            <w:tcW w:w="2340" w:type="dxa"/>
          </w:tcPr>
          <w:p w:rsidR="00A87D29" w:rsidRPr="00580AA2" w:rsidRDefault="00A87D29" w:rsidP="00A87D29">
            <w:pPr>
              <w:autoSpaceDE w:val="0"/>
              <w:autoSpaceDN w:val="0"/>
              <w:adjustRightInd w:val="0"/>
              <w:jc w:val="center"/>
              <w:rPr>
                <w:rFonts w:ascii="BZarBold" w:cs="B Nazanin"/>
                <w:rtl/>
              </w:rPr>
            </w:pPr>
            <w:r w:rsidRPr="00580AA2">
              <w:rPr>
                <w:rFonts w:ascii="BZarBold" w:cs="B Nazanin" w:hint="cs"/>
                <w:rtl/>
              </w:rPr>
              <w:t>ناظر طرف اول اجرای قراداد</w:t>
            </w:r>
          </w:p>
        </w:tc>
      </w:tr>
      <w:tr w:rsidR="00A87D29" w:rsidTr="002A73E1">
        <w:trPr>
          <w:trHeight w:val="330"/>
        </w:trPr>
        <w:tc>
          <w:tcPr>
            <w:tcW w:w="2235" w:type="dxa"/>
            <w:vMerge/>
          </w:tcPr>
          <w:p w:rsidR="00A87D29" w:rsidRPr="00580AA2" w:rsidRDefault="00A87D29" w:rsidP="00A87D29">
            <w:pPr>
              <w:autoSpaceDE w:val="0"/>
              <w:autoSpaceDN w:val="0"/>
              <w:adjustRightInd w:val="0"/>
              <w:jc w:val="center"/>
              <w:rPr>
                <w:rFonts w:ascii="BZarBold" w:cs="B Nazanin"/>
                <w:rtl/>
              </w:rPr>
            </w:pPr>
          </w:p>
        </w:tc>
        <w:tc>
          <w:tcPr>
            <w:tcW w:w="1796" w:type="dxa"/>
          </w:tcPr>
          <w:p w:rsidR="00A87D29" w:rsidRPr="00580AA2" w:rsidRDefault="00A87D29" w:rsidP="00A87D29">
            <w:pPr>
              <w:autoSpaceDE w:val="0"/>
              <w:autoSpaceDN w:val="0"/>
              <w:adjustRightInd w:val="0"/>
              <w:jc w:val="center"/>
              <w:rPr>
                <w:rFonts w:ascii="BZarBold" w:cs="B Nazanin"/>
                <w:rtl/>
              </w:rPr>
            </w:pPr>
          </w:p>
        </w:tc>
        <w:tc>
          <w:tcPr>
            <w:tcW w:w="2409" w:type="dxa"/>
          </w:tcPr>
          <w:p w:rsidR="00A87D29" w:rsidRPr="00580AA2" w:rsidRDefault="00A87D29" w:rsidP="00A87D29">
            <w:pPr>
              <w:autoSpaceDE w:val="0"/>
              <w:autoSpaceDN w:val="0"/>
              <w:adjustRightInd w:val="0"/>
              <w:jc w:val="center"/>
              <w:rPr>
                <w:rFonts w:ascii="BZarBold" w:cs="B Nazanin"/>
                <w:rtl/>
              </w:rPr>
            </w:pPr>
          </w:p>
        </w:tc>
        <w:tc>
          <w:tcPr>
            <w:tcW w:w="1285" w:type="dxa"/>
          </w:tcPr>
          <w:p w:rsidR="00A87D29" w:rsidRPr="00580AA2" w:rsidRDefault="00A87D29" w:rsidP="00A87D29">
            <w:pPr>
              <w:autoSpaceDE w:val="0"/>
              <w:autoSpaceDN w:val="0"/>
              <w:adjustRightInd w:val="0"/>
              <w:jc w:val="center"/>
              <w:rPr>
                <w:rFonts w:ascii="BZarBold" w:cs="B Nazanin"/>
                <w:rtl/>
              </w:rPr>
            </w:pPr>
          </w:p>
        </w:tc>
        <w:tc>
          <w:tcPr>
            <w:tcW w:w="2340" w:type="dxa"/>
          </w:tcPr>
          <w:p w:rsidR="00A87D29" w:rsidRPr="00580AA2" w:rsidRDefault="00A87D29" w:rsidP="00A87D29">
            <w:pPr>
              <w:autoSpaceDE w:val="0"/>
              <w:autoSpaceDN w:val="0"/>
              <w:adjustRightInd w:val="0"/>
              <w:jc w:val="center"/>
              <w:rPr>
                <w:rFonts w:ascii="BZarBold" w:cs="B Nazanin"/>
                <w:rtl/>
              </w:rPr>
            </w:pPr>
          </w:p>
        </w:tc>
      </w:tr>
      <w:tr w:rsidR="00A87D29" w:rsidTr="002A73E1">
        <w:trPr>
          <w:trHeight w:val="626"/>
        </w:trPr>
        <w:tc>
          <w:tcPr>
            <w:tcW w:w="2235" w:type="dxa"/>
          </w:tcPr>
          <w:p w:rsidR="00A87D29" w:rsidRPr="00580AA2" w:rsidRDefault="00A87D29" w:rsidP="00A87D29">
            <w:pPr>
              <w:autoSpaceDE w:val="0"/>
              <w:autoSpaceDN w:val="0"/>
              <w:adjustRightInd w:val="0"/>
              <w:jc w:val="center"/>
              <w:rPr>
                <w:rFonts w:ascii="BZarBold" w:cs="B Nazanin"/>
                <w:rtl/>
              </w:rPr>
            </w:pPr>
            <w:r w:rsidRPr="00580AA2">
              <w:rPr>
                <w:rFonts w:ascii="BZarBold" w:cs="B Nazanin" w:hint="cs"/>
                <w:rtl/>
              </w:rPr>
              <w:lastRenderedPageBreak/>
              <w:t>سمت</w:t>
            </w:r>
          </w:p>
        </w:tc>
        <w:tc>
          <w:tcPr>
            <w:tcW w:w="1796" w:type="dxa"/>
          </w:tcPr>
          <w:p w:rsidR="00A87D29" w:rsidRPr="00580AA2" w:rsidRDefault="00A87D29" w:rsidP="00A87D29">
            <w:pPr>
              <w:autoSpaceDE w:val="0"/>
              <w:autoSpaceDN w:val="0"/>
              <w:adjustRightInd w:val="0"/>
              <w:jc w:val="center"/>
              <w:rPr>
                <w:rFonts w:ascii="BZarBold" w:cs="B Nazanin"/>
                <w:rtl/>
              </w:rPr>
            </w:pPr>
          </w:p>
        </w:tc>
        <w:tc>
          <w:tcPr>
            <w:tcW w:w="2409" w:type="dxa"/>
          </w:tcPr>
          <w:p w:rsidR="00A87D29" w:rsidRPr="00580AA2" w:rsidRDefault="00A87D29" w:rsidP="00A87D29">
            <w:pPr>
              <w:autoSpaceDE w:val="0"/>
              <w:autoSpaceDN w:val="0"/>
              <w:adjustRightInd w:val="0"/>
              <w:jc w:val="center"/>
              <w:rPr>
                <w:rFonts w:ascii="BZarBold" w:cs="B Nazanin"/>
                <w:rtl/>
              </w:rPr>
            </w:pPr>
          </w:p>
        </w:tc>
        <w:tc>
          <w:tcPr>
            <w:tcW w:w="1285" w:type="dxa"/>
          </w:tcPr>
          <w:p w:rsidR="00A87D29" w:rsidRPr="00580AA2" w:rsidRDefault="00A87D29" w:rsidP="00A87D29">
            <w:pPr>
              <w:autoSpaceDE w:val="0"/>
              <w:autoSpaceDN w:val="0"/>
              <w:adjustRightInd w:val="0"/>
              <w:jc w:val="center"/>
              <w:rPr>
                <w:rFonts w:ascii="BZarBold" w:cs="B Nazanin"/>
                <w:rtl/>
              </w:rPr>
            </w:pPr>
          </w:p>
        </w:tc>
        <w:tc>
          <w:tcPr>
            <w:tcW w:w="2340" w:type="dxa"/>
          </w:tcPr>
          <w:p w:rsidR="00A87D29" w:rsidRPr="00580AA2" w:rsidRDefault="00A87D29" w:rsidP="00A87D29">
            <w:pPr>
              <w:autoSpaceDE w:val="0"/>
              <w:autoSpaceDN w:val="0"/>
              <w:adjustRightInd w:val="0"/>
              <w:jc w:val="center"/>
              <w:rPr>
                <w:rFonts w:ascii="BZarBold" w:cs="B Nazanin"/>
                <w:rtl/>
              </w:rPr>
            </w:pPr>
          </w:p>
        </w:tc>
      </w:tr>
      <w:tr w:rsidR="00A87D29" w:rsidTr="002A73E1">
        <w:trPr>
          <w:trHeight w:val="2112"/>
        </w:trPr>
        <w:tc>
          <w:tcPr>
            <w:tcW w:w="2235" w:type="dxa"/>
          </w:tcPr>
          <w:p w:rsidR="00A87D29" w:rsidRPr="00580AA2" w:rsidRDefault="00A87D29" w:rsidP="00A87D29">
            <w:pPr>
              <w:autoSpaceDE w:val="0"/>
              <w:autoSpaceDN w:val="0"/>
              <w:adjustRightInd w:val="0"/>
              <w:jc w:val="center"/>
              <w:rPr>
                <w:rFonts w:ascii="BZarBold" w:cs="B Nazanin"/>
                <w:rtl/>
              </w:rPr>
            </w:pPr>
            <w:r w:rsidRPr="00580AA2">
              <w:rPr>
                <w:rFonts w:ascii="BZarBold" w:cs="B Nazanin" w:hint="cs"/>
                <w:rtl/>
              </w:rPr>
              <w:t>امضا</w:t>
            </w:r>
          </w:p>
        </w:tc>
        <w:tc>
          <w:tcPr>
            <w:tcW w:w="1796" w:type="dxa"/>
          </w:tcPr>
          <w:p w:rsidR="00A87D29" w:rsidRPr="00580AA2" w:rsidRDefault="00A87D29" w:rsidP="00A87D29">
            <w:pPr>
              <w:autoSpaceDE w:val="0"/>
              <w:autoSpaceDN w:val="0"/>
              <w:adjustRightInd w:val="0"/>
              <w:jc w:val="center"/>
              <w:rPr>
                <w:rFonts w:ascii="BZarBold" w:cs="B Nazanin"/>
                <w:rtl/>
              </w:rPr>
            </w:pPr>
          </w:p>
        </w:tc>
        <w:tc>
          <w:tcPr>
            <w:tcW w:w="2409" w:type="dxa"/>
          </w:tcPr>
          <w:p w:rsidR="00A87D29" w:rsidRPr="00580AA2" w:rsidRDefault="00A87D29" w:rsidP="00A87D29">
            <w:pPr>
              <w:autoSpaceDE w:val="0"/>
              <w:autoSpaceDN w:val="0"/>
              <w:adjustRightInd w:val="0"/>
              <w:jc w:val="center"/>
              <w:rPr>
                <w:rFonts w:ascii="BZarBold" w:cs="B Nazanin"/>
                <w:rtl/>
              </w:rPr>
            </w:pPr>
          </w:p>
        </w:tc>
        <w:tc>
          <w:tcPr>
            <w:tcW w:w="1285" w:type="dxa"/>
          </w:tcPr>
          <w:p w:rsidR="00A87D29" w:rsidRPr="00580AA2" w:rsidRDefault="00A87D29" w:rsidP="00A87D29">
            <w:pPr>
              <w:autoSpaceDE w:val="0"/>
              <w:autoSpaceDN w:val="0"/>
              <w:adjustRightInd w:val="0"/>
              <w:jc w:val="center"/>
              <w:rPr>
                <w:rFonts w:ascii="BZarBold" w:cs="B Nazanin"/>
                <w:rtl/>
              </w:rPr>
            </w:pPr>
          </w:p>
        </w:tc>
        <w:tc>
          <w:tcPr>
            <w:tcW w:w="2340" w:type="dxa"/>
          </w:tcPr>
          <w:p w:rsidR="00A87D29" w:rsidRPr="00580AA2" w:rsidRDefault="00A87D29" w:rsidP="00A87D29">
            <w:pPr>
              <w:autoSpaceDE w:val="0"/>
              <w:autoSpaceDN w:val="0"/>
              <w:adjustRightInd w:val="0"/>
              <w:jc w:val="center"/>
              <w:rPr>
                <w:rFonts w:ascii="BZarBold" w:cs="B Nazanin"/>
                <w:rtl/>
              </w:rPr>
            </w:pPr>
          </w:p>
        </w:tc>
      </w:tr>
    </w:tbl>
    <w:p w:rsidR="002509F8" w:rsidRPr="00A87D29" w:rsidRDefault="002509F8" w:rsidP="00A87D29">
      <w:pPr>
        <w:tabs>
          <w:tab w:val="left" w:pos="2330"/>
        </w:tabs>
        <w:rPr>
          <w:lang w:bidi="fa-IR"/>
        </w:rPr>
      </w:pPr>
    </w:p>
    <w:sectPr w:rsidR="002509F8" w:rsidRPr="00A87D29" w:rsidSect="007C6105">
      <w:headerReference w:type="default" r:id="rId9"/>
      <w:footerReference w:type="even" r:id="rId10"/>
      <w:footerReference w:type="default" r:id="rId11"/>
      <w:pgSz w:w="11906" w:h="16838"/>
      <w:pgMar w:top="1560" w:right="992" w:bottom="1843" w:left="964" w:header="709" w:footer="544" w:gutter="0"/>
      <w:pgBorders w:offsetFrom="page">
        <w:top w:val="double" w:sz="4" w:space="24" w:color="auto"/>
        <w:left w:val="double" w:sz="4" w:space="24" w:color="auto"/>
        <w:bottom w:val="double" w:sz="4" w:space="24" w:color="auto"/>
        <w:right w:val="double" w:sz="4" w:space="24" w:color="auto"/>
      </w:pgBorders>
      <w:pgNumType w:start="1" w:chapStyle="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C1D" w:rsidRDefault="00BC1C1D" w:rsidP="0022169D">
      <w:r>
        <w:separator/>
      </w:r>
    </w:p>
  </w:endnote>
  <w:endnote w:type="continuationSeparator" w:id="0">
    <w:p w:rsidR="00BC1C1D" w:rsidRDefault="00BC1C1D" w:rsidP="0022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tr">
    <w:altName w:val="Courier New"/>
    <w:charset w:val="B2"/>
    <w:family w:val="auto"/>
    <w:pitch w:val="variable"/>
    <w:sig w:usb0="00002000" w:usb1="80000000" w:usb2="00000008" w:usb3="00000000" w:csb0="00000040" w:csb1="00000000"/>
  </w:font>
  <w:font w:name="Mitra">
    <w:altName w:val="Courier New"/>
    <w:charset w:val="B2"/>
    <w:family w:val="auto"/>
    <w:pitch w:val="variable"/>
    <w:sig w:usb0="00002000"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ffic">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ranNastaliq">
    <w:altName w:val="Arial Unicode MS"/>
    <w:panose1 w:val="02000503000000020003"/>
    <w:charset w:val="00"/>
    <w:family w:val="auto"/>
    <w:pitch w:val="variable"/>
    <w:sig w:usb0="A1002AEF" w:usb1="D000604A" w:usb2="00000008" w:usb3="00000000" w:csb0="000101FF" w:csb1="00000000"/>
  </w:font>
  <w:font w:name="B Zar">
    <w:altName w:val="Courier New"/>
    <w:panose1 w:val="00000400000000000000"/>
    <w:charset w:val="B2"/>
    <w:family w:val="auto"/>
    <w:pitch w:val="variable"/>
    <w:sig w:usb0="00002001" w:usb1="80000000" w:usb2="00000008" w:usb3="00000000" w:csb0="00000040" w:csb1="00000000"/>
  </w:font>
  <w:font w:name="BZarBold">
    <w:altName w:val="Arial"/>
    <w:panose1 w:val="00000000000000000000"/>
    <w:charset w:val="00"/>
    <w:family w:val="swiss"/>
    <w:notTrueType/>
    <w:pitch w:val="default"/>
    <w:sig w:usb0="00000003" w:usb1="00000000" w:usb2="00000000" w:usb3="00000000" w:csb0="00000001" w:csb1="00000000"/>
  </w:font>
  <w:font w:name="BZar">
    <w:altName w:val="Times New Roman"/>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C43" w:rsidRDefault="000D4C43">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623823"/>
      <w:docPartObj>
        <w:docPartGallery w:val="Page Numbers (Bottom of Page)"/>
        <w:docPartUnique/>
      </w:docPartObj>
    </w:sdtPr>
    <w:sdtEndPr/>
    <w:sdtContent>
      <w:p w:rsidR="007C6105" w:rsidRDefault="00E419B7">
        <w:pPr>
          <w:pStyle w:val="Footer"/>
          <w:jc w:val="center"/>
        </w:pPr>
        <w:r>
          <w:fldChar w:fldCharType="begin"/>
        </w:r>
        <w:r w:rsidR="00534690">
          <w:instrText xml:space="preserve"> PAGE   \* MERGEFORMAT </w:instrText>
        </w:r>
        <w:r>
          <w:fldChar w:fldCharType="separate"/>
        </w:r>
        <w:r w:rsidR="00487518">
          <w:rPr>
            <w:noProof/>
            <w:rtl/>
          </w:rPr>
          <w:t>1</w:t>
        </w:r>
        <w:r>
          <w:rPr>
            <w:noProof/>
          </w:rPr>
          <w:fldChar w:fldCharType="end"/>
        </w:r>
      </w:p>
    </w:sdtContent>
  </w:sdt>
  <w:p w:rsidR="000D4C43" w:rsidRDefault="000D4C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C1D" w:rsidRDefault="00BC1C1D" w:rsidP="0022169D">
      <w:r>
        <w:separator/>
      </w:r>
    </w:p>
  </w:footnote>
  <w:footnote w:type="continuationSeparator" w:id="0">
    <w:p w:rsidR="00BC1C1D" w:rsidRDefault="00BC1C1D" w:rsidP="002216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C43" w:rsidRPr="0077467D" w:rsidRDefault="000D4C43" w:rsidP="004555C9">
    <w:pPr>
      <w:tabs>
        <w:tab w:val="center" w:pos="4819"/>
        <w:tab w:val="left" w:pos="8139"/>
      </w:tabs>
      <w:rPr>
        <w:rFonts w:ascii="IranNastaliq" w:hAnsi="IranNastaliq" w:cs="IranNastaliq"/>
        <w:sz w:val="26"/>
        <w:szCs w:val="26"/>
      </w:rPr>
    </w:pPr>
    <w:r>
      <w:rPr>
        <w:rFonts w:ascii="IranNastaliq" w:hAnsi="IranNastaliq" w:cs="IranNastaliq"/>
        <w:noProof/>
        <w:sz w:val="26"/>
        <w:szCs w:val="26"/>
        <w:rtl/>
        <w:lang w:bidi="fa-IR"/>
      </w:rPr>
      <w:drawing>
        <wp:anchor distT="0" distB="0" distL="114300" distR="114300" simplePos="0" relativeHeight="251659264" behindDoc="0" locked="0" layoutInCell="1" allowOverlap="1">
          <wp:simplePos x="0" y="0"/>
          <wp:positionH relativeFrom="column">
            <wp:posOffset>5123815</wp:posOffset>
          </wp:positionH>
          <wp:positionV relativeFrom="paragraph">
            <wp:posOffset>16510</wp:posOffset>
          </wp:positionV>
          <wp:extent cx="885825" cy="704850"/>
          <wp:effectExtent l="19050" t="0" r="9525" b="0"/>
          <wp:wrapSquare wrapText="bothSides"/>
          <wp:docPr id="5"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885825" cy="704850"/>
                  </a:xfrm>
                  <a:prstGeom prst="rect">
                    <a:avLst/>
                  </a:prstGeom>
                  <a:noFill/>
                </pic:spPr>
              </pic:pic>
            </a:graphicData>
          </a:graphic>
        </wp:anchor>
      </w:drawing>
    </w:r>
    <w:r>
      <w:rPr>
        <w:rFonts w:ascii="IranNastaliq" w:hAnsi="IranNastaliq" w:cs="IranNastaliq"/>
        <w:sz w:val="26"/>
        <w:szCs w:val="26"/>
        <w:rtl/>
      </w:rPr>
      <w:tab/>
    </w:r>
    <w:r>
      <w:rPr>
        <w:rFonts w:ascii="IranNastaliq" w:hAnsi="IranNastaliq" w:cs="IranNastaliq" w:hint="cs"/>
        <w:sz w:val="26"/>
        <w:szCs w:val="26"/>
        <w:rtl/>
      </w:rPr>
      <w:t>ب</w:t>
    </w:r>
    <w:r w:rsidRPr="0077467D">
      <w:rPr>
        <w:rFonts w:ascii="IranNastaliq" w:hAnsi="IranNastaliq" w:cs="IranNastaliq" w:hint="cs"/>
        <w:sz w:val="26"/>
        <w:szCs w:val="26"/>
        <w:rtl/>
      </w:rPr>
      <w:t>س</w:t>
    </w:r>
    <w:r w:rsidRPr="0077467D">
      <w:rPr>
        <w:rFonts w:ascii="IranNastaliq" w:hAnsi="IranNastaliq" w:cs="IranNastaliq" w:hint="cs"/>
        <w:sz w:val="26"/>
        <w:szCs w:val="26"/>
        <w:rtl/>
        <w:lang w:bidi="fa-IR"/>
      </w:rPr>
      <w:t>م</w:t>
    </w:r>
    <w:r w:rsidRPr="0077467D">
      <w:rPr>
        <w:rFonts w:ascii="IranNastaliq" w:hAnsi="IranNastaliq" w:cs="IranNastaliq" w:hint="cs"/>
        <w:sz w:val="26"/>
        <w:szCs w:val="26"/>
        <w:rtl/>
      </w:rPr>
      <w:t>ه تعالي</w:t>
    </w:r>
    <w:r>
      <w:rPr>
        <w:rFonts w:ascii="IranNastaliq" w:hAnsi="IranNastaliq" w:cs="IranNastaliq"/>
        <w:sz w:val="26"/>
        <w:szCs w:val="26"/>
        <w:rtl/>
      </w:rPr>
      <w:tab/>
    </w:r>
    <w:r>
      <w:rPr>
        <w:rFonts w:ascii="IranNastaliq" w:hAnsi="IranNastaliq" w:cs="IranNastaliq" w:hint="cs"/>
        <w:sz w:val="26"/>
        <w:szCs w:val="26"/>
        <w:rtl/>
      </w:rPr>
      <w:t xml:space="preserve">                </w:t>
    </w:r>
    <w:r>
      <w:rPr>
        <w:rFonts w:ascii="IranNastaliq" w:hAnsi="IranNastaliq" w:cs="IranNastaliq"/>
        <w:sz w:val="26"/>
        <w:szCs w:val="26"/>
      </w:rPr>
      <w:t xml:space="preserve">   </w:t>
    </w:r>
    <w:r>
      <w:rPr>
        <w:rFonts w:ascii="IranNastaliq" w:hAnsi="IranNastaliq" w:cs="IranNastaliq" w:hint="cs"/>
        <w:sz w:val="26"/>
        <w:szCs w:val="26"/>
        <w:rtl/>
      </w:rPr>
      <w:t>شماره :</w:t>
    </w:r>
    <w:r w:rsidRPr="000E0936">
      <w:rPr>
        <w:rFonts w:cs="B Nazanin" w:hint="cs"/>
        <w:color w:val="000000" w:themeColor="text1"/>
        <w:rtl/>
      </w:rPr>
      <w:t xml:space="preserve"> </w:t>
    </w:r>
  </w:p>
  <w:p w:rsidR="000D4C43" w:rsidRPr="00A425EE" w:rsidRDefault="000D4C43" w:rsidP="00476162">
    <w:pPr>
      <w:tabs>
        <w:tab w:val="center" w:pos="4819"/>
        <w:tab w:val="left" w:pos="8349"/>
      </w:tabs>
      <w:rPr>
        <w:rFonts w:ascii="IranNastaliq" w:hAnsi="IranNastaliq" w:cs="IranNastaliq"/>
        <w:rtl/>
        <w:lang w:bidi="fa-IR"/>
      </w:rPr>
    </w:pPr>
    <w:r>
      <w:rPr>
        <w:rFonts w:ascii="IranNastaliq" w:hAnsi="IranNastaliq" w:cs="IranNastaliq"/>
        <w:rtl/>
        <w:lang w:bidi="fa-IR"/>
      </w:rPr>
      <w:tab/>
    </w:r>
    <w:r>
      <w:rPr>
        <w:rFonts w:ascii="IranNastaliq" w:hAnsi="IranNastaliq" w:cs="IranNastaliq"/>
        <w:rtl/>
        <w:lang w:bidi="fa-IR"/>
      </w:rPr>
      <w:tab/>
    </w:r>
    <w:r>
      <w:rPr>
        <w:rFonts w:ascii="IranNastaliq" w:hAnsi="IranNastaliq" w:cs="IranNastaliq" w:hint="cs"/>
        <w:rtl/>
        <w:lang w:bidi="fa-IR"/>
      </w:rPr>
      <w:t>تاریخ:</w:t>
    </w:r>
    <w:r w:rsidRPr="000E0936">
      <w:rPr>
        <w:rFonts w:cs="B Nazanin" w:hint="cs"/>
        <w:color w:val="000000" w:themeColor="text1"/>
        <w:rtl/>
      </w:rPr>
      <w:t xml:space="preserve"> </w:t>
    </w:r>
  </w:p>
  <w:p w:rsidR="000D4C43" w:rsidRDefault="000D4C43" w:rsidP="002F4CF6">
    <w:pPr>
      <w:pStyle w:val="Header"/>
      <w:tabs>
        <w:tab w:val="clear" w:pos="4153"/>
        <w:tab w:val="clear" w:pos="8306"/>
        <w:tab w:val="left" w:pos="8334"/>
      </w:tabs>
      <w:rPr>
        <w:rFonts w:ascii="IranNastaliq" w:hAnsi="IranNastaliq" w:cs="IranNastaliq"/>
        <w:rtl/>
        <w:lang w:bidi="fa-IR"/>
      </w:rPr>
    </w:pPr>
    <w:r w:rsidRPr="002F4CF6">
      <w:rPr>
        <w:rFonts w:ascii="IranNastaliq" w:hAnsi="IranNastaliq" w:cs="IranNastaliq" w:hint="cs"/>
        <w:rtl/>
        <w:lang w:bidi="fa-IR"/>
      </w:rPr>
      <w:t>دانشگاه علوم پزشکی وخدمات بهداشتی درمانی البرز</w:t>
    </w:r>
    <w:r>
      <w:rPr>
        <w:rtl/>
      </w:rPr>
      <w:tab/>
    </w:r>
    <w:r w:rsidRPr="002F4CF6">
      <w:rPr>
        <w:rFonts w:ascii="IranNastaliq" w:hAnsi="IranNastaliq" w:cs="IranNastaliq" w:hint="cs"/>
        <w:rtl/>
        <w:lang w:bidi="fa-IR"/>
      </w:rPr>
      <w:t>پیوست:</w:t>
    </w:r>
  </w:p>
  <w:p w:rsidR="000D4C43" w:rsidRPr="002F4CF6" w:rsidRDefault="00476162" w:rsidP="00E47434">
    <w:pPr>
      <w:pStyle w:val="Header"/>
      <w:tabs>
        <w:tab w:val="clear" w:pos="4153"/>
        <w:tab w:val="clear" w:pos="8306"/>
        <w:tab w:val="left" w:pos="8334"/>
      </w:tabs>
      <w:rPr>
        <w:rFonts w:ascii="IranNastaliq" w:hAnsi="IranNastaliq" w:cs="IranNastaliq"/>
        <w:lang w:bidi="fa-IR"/>
      </w:rPr>
    </w:pPr>
    <w:r>
      <w:rPr>
        <w:rFonts w:ascii="IranNastaliq" w:hAnsi="IranNastaliq" w:cs="IranNastaliq" w:hint="cs"/>
        <w:rtl/>
        <w:lang w:bidi="fa-I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9DB"/>
    <w:multiLevelType w:val="hybridMultilevel"/>
    <w:tmpl w:val="E7AE98EE"/>
    <w:lvl w:ilvl="0" w:tplc="B85AFC3A">
      <w:start w:val="1"/>
      <w:numFmt w:val="decimal"/>
      <w:lvlText w:val="%1-6)"/>
      <w:lvlJc w:val="left"/>
      <w:pPr>
        <w:ind w:left="429"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06005"/>
    <w:multiLevelType w:val="hybridMultilevel"/>
    <w:tmpl w:val="B1DA68AE"/>
    <w:lvl w:ilvl="0" w:tplc="E4E24660">
      <w:start w:val="1"/>
      <w:numFmt w:val="decimal"/>
      <w:lvlText w:val="%1-7)"/>
      <w:lvlJc w:val="left"/>
      <w:pPr>
        <w:ind w:left="720" w:hanging="360"/>
      </w:pPr>
      <w:rPr>
        <w:rFonts w:hint="default"/>
        <w:b w:val="0"/>
        <w:bCs/>
        <w:iCs w:val="0"/>
        <w:color w:val="000000"/>
        <w:szCs w:val="24"/>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2457C"/>
    <w:multiLevelType w:val="hybridMultilevel"/>
    <w:tmpl w:val="B638F9D4"/>
    <w:lvl w:ilvl="0" w:tplc="95623D0A">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86FA8"/>
    <w:multiLevelType w:val="hybridMultilevel"/>
    <w:tmpl w:val="B4269A88"/>
    <w:lvl w:ilvl="0" w:tplc="F1AC0A30">
      <w:start w:val="1"/>
      <w:numFmt w:val="decimal"/>
      <w:lvlText w:val="%1-13)"/>
      <w:lvlJc w:val="left"/>
      <w:pPr>
        <w:ind w:left="194"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3103A"/>
    <w:multiLevelType w:val="hybridMultilevel"/>
    <w:tmpl w:val="E86C0B4E"/>
    <w:lvl w:ilvl="0" w:tplc="77046916">
      <w:start w:val="1"/>
      <w:numFmt w:val="decimal"/>
      <w:lvlText w:val="%1-4)"/>
      <w:lvlJc w:val="left"/>
      <w:pPr>
        <w:ind w:left="360" w:hanging="360"/>
      </w:pPr>
      <w:rPr>
        <w:rFonts w:hint="default"/>
        <w:b w:val="0"/>
        <w:bCs w:val="0"/>
        <w:color w:val="000000"/>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5" w15:restartNumberingAfterBreak="0">
    <w:nsid w:val="19CD14F2"/>
    <w:multiLevelType w:val="hybridMultilevel"/>
    <w:tmpl w:val="67127A8C"/>
    <w:lvl w:ilvl="0" w:tplc="C6A2DEB2">
      <w:start w:val="1"/>
      <w:numFmt w:val="decimal"/>
      <w:lvlText w:val="%1-6 - "/>
      <w:lvlJc w:val="left"/>
      <w:pPr>
        <w:tabs>
          <w:tab w:val="num" w:pos="816"/>
        </w:tabs>
        <w:ind w:left="816" w:hanging="390"/>
      </w:pPr>
      <w:rPr>
        <w:rFonts w:cs="Titr" w:hint="cs"/>
        <w:bCs/>
        <w:iCs w:val="0"/>
        <w:color w:val="auto"/>
        <w:szCs w:val="24"/>
        <w:lang w:bidi="fa-IR"/>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C615F47"/>
    <w:multiLevelType w:val="hybridMultilevel"/>
    <w:tmpl w:val="AEF8DB72"/>
    <w:lvl w:ilvl="0" w:tplc="472A8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960F5"/>
    <w:multiLevelType w:val="hybridMultilevel"/>
    <w:tmpl w:val="DD46564E"/>
    <w:lvl w:ilvl="0" w:tplc="6FF44B6E">
      <w:start w:val="1"/>
      <w:numFmt w:val="decimal"/>
      <w:lvlText w:val="%1-6)"/>
      <w:lvlJc w:val="left"/>
      <w:pPr>
        <w:ind w:left="168"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017B8"/>
    <w:multiLevelType w:val="hybridMultilevel"/>
    <w:tmpl w:val="CD0CF672"/>
    <w:lvl w:ilvl="0" w:tplc="DB7489D8">
      <w:start w:val="1"/>
      <w:numFmt w:val="decimal"/>
      <w:lvlText w:val="%1-9)"/>
      <w:lvlJc w:val="left"/>
      <w:pPr>
        <w:ind w:left="455"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147D1"/>
    <w:multiLevelType w:val="hybridMultilevel"/>
    <w:tmpl w:val="016A8B62"/>
    <w:lvl w:ilvl="0" w:tplc="FAA4F95C">
      <w:start w:val="1"/>
      <w:numFmt w:val="decimal"/>
      <w:lvlText w:val=" %1- 7 -"/>
      <w:lvlJc w:val="left"/>
      <w:pPr>
        <w:ind w:left="360" w:hanging="360"/>
      </w:pPr>
      <w:rPr>
        <w:rFonts w:cs="Mitra" w:hint="cs"/>
        <w:bCs/>
        <w:iCs w:val="0"/>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52B72A9"/>
    <w:multiLevelType w:val="hybridMultilevel"/>
    <w:tmpl w:val="40F8D3C0"/>
    <w:lvl w:ilvl="0" w:tplc="30D6CC18">
      <w:start w:val="1"/>
      <w:numFmt w:val="decimal"/>
      <w:lvlText w:val="%1-3)"/>
      <w:lvlJc w:val="left"/>
      <w:pPr>
        <w:ind w:left="-93"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B22BF"/>
    <w:multiLevelType w:val="hybridMultilevel"/>
    <w:tmpl w:val="FF62F92A"/>
    <w:lvl w:ilvl="0" w:tplc="E17CD58C">
      <w:start w:val="1"/>
      <w:numFmt w:val="decimal"/>
      <w:lvlText w:val="%1-6)"/>
      <w:lvlJc w:val="left"/>
      <w:pPr>
        <w:ind w:left="429"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7601D"/>
    <w:multiLevelType w:val="multilevel"/>
    <w:tmpl w:val="8640BD68"/>
    <w:lvl w:ilvl="0">
      <w:start w:val="1"/>
      <w:numFmt w:val="decimal"/>
      <w:lvlText w:val="%1"/>
      <w:lvlJc w:val="left"/>
      <w:pPr>
        <w:ind w:left="390" w:hanging="390"/>
      </w:pPr>
      <w:rPr>
        <w:rFonts w:hint="default"/>
        <w:color w:val="FF0000"/>
      </w:rPr>
    </w:lvl>
    <w:lvl w:ilvl="1">
      <w:start w:val="1"/>
      <w:numFmt w:val="decimal"/>
      <w:lvlText w:val="%1-%2"/>
      <w:lvlJc w:val="left"/>
      <w:pPr>
        <w:ind w:left="390" w:hanging="39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3" w15:restartNumberingAfterBreak="0">
    <w:nsid w:val="4B180EFA"/>
    <w:multiLevelType w:val="hybridMultilevel"/>
    <w:tmpl w:val="29946BF6"/>
    <w:lvl w:ilvl="0" w:tplc="875AFA62">
      <w:start w:val="1"/>
      <w:numFmt w:val="decimal"/>
      <w:lvlText w:val="%1-10)"/>
      <w:lvlJc w:val="left"/>
      <w:pPr>
        <w:ind w:left="455"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F2936"/>
    <w:multiLevelType w:val="hybridMultilevel"/>
    <w:tmpl w:val="36A81A32"/>
    <w:lvl w:ilvl="0" w:tplc="28A45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D22617"/>
    <w:multiLevelType w:val="hybridMultilevel"/>
    <w:tmpl w:val="A24E204A"/>
    <w:lvl w:ilvl="0" w:tplc="A3243BBA">
      <w:start w:val="1"/>
      <w:numFmt w:val="decimal"/>
      <w:lvlText w:val="%1-12)"/>
      <w:lvlJc w:val="left"/>
      <w:pPr>
        <w:ind w:left="194" w:hanging="360"/>
      </w:pPr>
      <w:rPr>
        <w:rFonts w:hint="default"/>
        <w:b w:val="0"/>
        <w:bCs w:val="0"/>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A15CF"/>
    <w:multiLevelType w:val="hybridMultilevel"/>
    <w:tmpl w:val="96CEE500"/>
    <w:lvl w:ilvl="0" w:tplc="FA74E3FA">
      <w:start w:val="1"/>
      <w:numFmt w:val="decimal"/>
      <w:lvlText w:val="%1-2)"/>
      <w:lvlJc w:val="left"/>
      <w:pPr>
        <w:ind w:left="459" w:hanging="360"/>
      </w:pPr>
      <w:rPr>
        <w:rFonts w:hint="default"/>
        <w:b w:val="0"/>
        <w:bCs w:val="0"/>
        <w:color w:val="000000"/>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7" w15:restartNumberingAfterBreak="0">
    <w:nsid w:val="5FF04C40"/>
    <w:multiLevelType w:val="multilevel"/>
    <w:tmpl w:val="DBF6285E"/>
    <w:lvl w:ilvl="0">
      <w:start w:val="1"/>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FE5C11"/>
    <w:multiLevelType w:val="hybridMultilevel"/>
    <w:tmpl w:val="428AF844"/>
    <w:lvl w:ilvl="0" w:tplc="E5A6CF68">
      <w:start w:val="1"/>
      <w:numFmt w:val="decimal"/>
      <w:lvlText w:val="%1-8)"/>
      <w:lvlJc w:val="left"/>
      <w:pPr>
        <w:ind w:left="429"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27C27"/>
    <w:multiLevelType w:val="hybridMultilevel"/>
    <w:tmpl w:val="01EC29EA"/>
    <w:lvl w:ilvl="0" w:tplc="01520FA2">
      <w:start w:val="1"/>
      <w:numFmt w:val="decimal"/>
      <w:lvlText w:val="%1-5)"/>
      <w:lvlJc w:val="left"/>
      <w:pPr>
        <w:ind w:left="429"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F27678"/>
    <w:multiLevelType w:val="hybridMultilevel"/>
    <w:tmpl w:val="6EA8BF66"/>
    <w:lvl w:ilvl="0" w:tplc="6B040518">
      <w:start w:val="1"/>
      <w:numFmt w:val="decimal"/>
      <w:lvlText w:val="%1-7)"/>
      <w:lvlJc w:val="left"/>
      <w:pPr>
        <w:ind w:left="429" w:hanging="360"/>
      </w:pPr>
      <w:rPr>
        <w:rFonts w:hint="default"/>
        <w:b w:val="0"/>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F56346"/>
    <w:multiLevelType w:val="hybridMultilevel"/>
    <w:tmpl w:val="68449490"/>
    <w:lvl w:ilvl="0" w:tplc="462C781C">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5"/>
  </w:num>
  <w:num w:numId="6">
    <w:abstractNumId w:val="16"/>
  </w:num>
  <w:num w:numId="7">
    <w:abstractNumId w:val="19"/>
  </w:num>
  <w:num w:numId="8">
    <w:abstractNumId w:val="7"/>
  </w:num>
  <w:num w:numId="9">
    <w:abstractNumId w:val="17"/>
  </w:num>
  <w:num w:numId="10">
    <w:abstractNumId w:val="21"/>
  </w:num>
  <w:num w:numId="11">
    <w:abstractNumId w:val="1"/>
  </w:num>
  <w:num w:numId="12">
    <w:abstractNumId w:val="10"/>
  </w:num>
  <w:num w:numId="13">
    <w:abstractNumId w:val="4"/>
  </w:num>
  <w:num w:numId="14">
    <w:abstractNumId w:val="11"/>
  </w:num>
  <w:num w:numId="15">
    <w:abstractNumId w:val="20"/>
  </w:num>
  <w:num w:numId="16">
    <w:abstractNumId w:val="18"/>
  </w:num>
  <w:num w:numId="17">
    <w:abstractNumId w:val="8"/>
  </w:num>
  <w:num w:numId="18">
    <w:abstractNumId w:val="13"/>
  </w:num>
  <w:num w:numId="19">
    <w:abstractNumId w:val="15"/>
  </w:num>
  <w:num w:numId="20">
    <w:abstractNumId w:val="14"/>
  </w:num>
  <w:num w:numId="21">
    <w:abstractNumId w:val="0"/>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D4"/>
    <w:rsid w:val="00000CFA"/>
    <w:rsid w:val="00001B77"/>
    <w:rsid w:val="00002AE9"/>
    <w:rsid w:val="00002D2A"/>
    <w:rsid w:val="00002ED9"/>
    <w:rsid w:val="00003792"/>
    <w:rsid w:val="000066EB"/>
    <w:rsid w:val="00011208"/>
    <w:rsid w:val="00012319"/>
    <w:rsid w:val="000238FE"/>
    <w:rsid w:val="00025BE8"/>
    <w:rsid w:val="00025E31"/>
    <w:rsid w:val="000356B9"/>
    <w:rsid w:val="0003789D"/>
    <w:rsid w:val="0004051D"/>
    <w:rsid w:val="00044EF3"/>
    <w:rsid w:val="00046C51"/>
    <w:rsid w:val="000632D9"/>
    <w:rsid w:val="00063AA6"/>
    <w:rsid w:val="00063D53"/>
    <w:rsid w:val="00067CD2"/>
    <w:rsid w:val="0007434B"/>
    <w:rsid w:val="00076020"/>
    <w:rsid w:val="0007644C"/>
    <w:rsid w:val="000826DD"/>
    <w:rsid w:val="00082CF0"/>
    <w:rsid w:val="000A1FF8"/>
    <w:rsid w:val="000A41CB"/>
    <w:rsid w:val="000A67F4"/>
    <w:rsid w:val="000A73D4"/>
    <w:rsid w:val="000A7E24"/>
    <w:rsid w:val="000C1388"/>
    <w:rsid w:val="000C2A00"/>
    <w:rsid w:val="000C52F8"/>
    <w:rsid w:val="000C550B"/>
    <w:rsid w:val="000C5C62"/>
    <w:rsid w:val="000D4C43"/>
    <w:rsid w:val="000E0936"/>
    <w:rsid w:val="000E11D5"/>
    <w:rsid w:val="000E130D"/>
    <w:rsid w:val="000E5F5A"/>
    <w:rsid w:val="000E6FCF"/>
    <w:rsid w:val="000F0760"/>
    <w:rsid w:val="000F311C"/>
    <w:rsid w:val="000F74EE"/>
    <w:rsid w:val="00104394"/>
    <w:rsid w:val="00105F24"/>
    <w:rsid w:val="001101CF"/>
    <w:rsid w:val="0011768E"/>
    <w:rsid w:val="001218EE"/>
    <w:rsid w:val="00130DBA"/>
    <w:rsid w:val="00131838"/>
    <w:rsid w:val="00141800"/>
    <w:rsid w:val="00141BC8"/>
    <w:rsid w:val="00142040"/>
    <w:rsid w:val="001552A8"/>
    <w:rsid w:val="0015710F"/>
    <w:rsid w:val="0015728B"/>
    <w:rsid w:val="00161F53"/>
    <w:rsid w:val="00163F01"/>
    <w:rsid w:val="001660C3"/>
    <w:rsid w:val="00166C91"/>
    <w:rsid w:val="0017183C"/>
    <w:rsid w:val="00171BEC"/>
    <w:rsid w:val="001723DF"/>
    <w:rsid w:val="001777F8"/>
    <w:rsid w:val="001801BA"/>
    <w:rsid w:val="00181B70"/>
    <w:rsid w:val="001840A1"/>
    <w:rsid w:val="001842B2"/>
    <w:rsid w:val="0018641A"/>
    <w:rsid w:val="00187E91"/>
    <w:rsid w:val="00193838"/>
    <w:rsid w:val="001942FA"/>
    <w:rsid w:val="00194B03"/>
    <w:rsid w:val="001A1811"/>
    <w:rsid w:val="001B71C3"/>
    <w:rsid w:val="001C3CB5"/>
    <w:rsid w:val="001C7F2D"/>
    <w:rsid w:val="001D2ED8"/>
    <w:rsid w:val="001D5D48"/>
    <w:rsid w:val="001D7851"/>
    <w:rsid w:val="001D7F44"/>
    <w:rsid w:val="001E1E9F"/>
    <w:rsid w:val="001E387E"/>
    <w:rsid w:val="001E399B"/>
    <w:rsid w:val="001E4497"/>
    <w:rsid w:val="001E7EFD"/>
    <w:rsid w:val="001F3E41"/>
    <w:rsid w:val="001F6173"/>
    <w:rsid w:val="001F6C12"/>
    <w:rsid w:val="001F75AD"/>
    <w:rsid w:val="00210E9B"/>
    <w:rsid w:val="0021143E"/>
    <w:rsid w:val="002156F4"/>
    <w:rsid w:val="00217D55"/>
    <w:rsid w:val="0022169D"/>
    <w:rsid w:val="00225961"/>
    <w:rsid w:val="00234C97"/>
    <w:rsid w:val="00235C52"/>
    <w:rsid w:val="0023721C"/>
    <w:rsid w:val="00240A36"/>
    <w:rsid w:val="0024598E"/>
    <w:rsid w:val="00245BFE"/>
    <w:rsid w:val="002509F8"/>
    <w:rsid w:val="00250E17"/>
    <w:rsid w:val="002601CD"/>
    <w:rsid w:val="0026246B"/>
    <w:rsid w:val="002644BF"/>
    <w:rsid w:val="002652FD"/>
    <w:rsid w:val="0026603B"/>
    <w:rsid w:val="0027144E"/>
    <w:rsid w:val="0027614D"/>
    <w:rsid w:val="00281C22"/>
    <w:rsid w:val="00284134"/>
    <w:rsid w:val="002870A2"/>
    <w:rsid w:val="00290A20"/>
    <w:rsid w:val="00290C57"/>
    <w:rsid w:val="002924B8"/>
    <w:rsid w:val="0029404E"/>
    <w:rsid w:val="002A0133"/>
    <w:rsid w:val="002A24DB"/>
    <w:rsid w:val="002A42D8"/>
    <w:rsid w:val="002A4B97"/>
    <w:rsid w:val="002A613A"/>
    <w:rsid w:val="002A62D3"/>
    <w:rsid w:val="002A72FD"/>
    <w:rsid w:val="002A73E1"/>
    <w:rsid w:val="002B2187"/>
    <w:rsid w:val="002B7DF7"/>
    <w:rsid w:val="002C41EA"/>
    <w:rsid w:val="002C44A1"/>
    <w:rsid w:val="002C4FAA"/>
    <w:rsid w:val="002D0B5F"/>
    <w:rsid w:val="002D31A8"/>
    <w:rsid w:val="002D3227"/>
    <w:rsid w:val="002E05C6"/>
    <w:rsid w:val="002E59E3"/>
    <w:rsid w:val="002E7B46"/>
    <w:rsid w:val="002F06BC"/>
    <w:rsid w:val="002F1587"/>
    <w:rsid w:val="002F3BC8"/>
    <w:rsid w:val="002F4CF6"/>
    <w:rsid w:val="002F7DE6"/>
    <w:rsid w:val="00303F41"/>
    <w:rsid w:val="00307708"/>
    <w:rsid w:val="003079F8"/>
    <w:rsid w:val="00311565"/>
    <w:rsid w:val="00311FE4"/>
    <w:rsid w:val="00315244"/>
    <w:rsid w:val="0031631C"/>
    <w:rsid w:val="00316C69"/>
    <w:rsid w:val="0032595B"/>
    <w:rsid w:val="003276D1"/>
    <w:rsid w:val="003301B3"/>
    <w:rsid w:val="0033092B"/>
    <w:rsid w:val="003311AE"/>
    <w:rsid w:val="00333589"/>
    <w:rsid w:val="003355A6"/>
    <w:rsid w:val="00335D37"/>
    <w:rsid w:val="00342C5A"/>
    <w:rsid w:val="003516F2"/>
    <w:rsid w:val="003530E1"/>
    <w:rsid w:val="003555E2"/>
    <w:rsid w:val="00367E38"/>
    <w:rsid w:val="0037028E"/>
    <w:rsid w:val="0037287B"/>
    <w:rsid w:val="003728EB"/>
    <w:rsid w:val="0037592D"/>
    <w:rsid w:val="00377122"/>
    <w:rsid w:val="00380886"/>
    <w:rsid w:val="00391297"/>
    <w:rsid w:val="003958DC"/>
    <w:rsid w:val="003A0A47"/>
    <w:rsid w:val="003A5648"/>
    <w:rsid w:val="003B5EEF"/>
    <w:rsid w:val="003B6409"/>
    <w:rsid w:val="003C00D6"/>
    <w:rsid w:val="003C2DBE"/>
    <w:rsid w:val="003C4A91"/>
    <w:rsid w:val="003C7B5A"/>
    <w:rsid w:val="003D12C9"/>
    <w:rsid w:val="003D45B1"/>
    <w:rsid w:val="003E41AC"/>
    <w:rsid w:val="003E56CD"/>
    <w:rsid w:val="003E5930"/>
    <w:rsid w:val="003E5D5A"/>
    <w:rsid w:val="003F01FF"/>
    <w:rsid w:val="003F3833"/>
    <w:rsid w:val="003F3F75"/>
    <w:rsid w:val="00412C7A"/>
    <w:rsid w:val="00423CC1"/>
    <w:rsid w:val="00424B9B"/>
    <w:rsid w:val="00424C37"/>
    <w:rsid w:val="0042501B"/>
    <w:rsid w:val="004302F4"/>
    <w:rsid w:val="004315DD"/>
    <w:rsid w:val="0043505D"/>
    <w:rsid w:val="004465A8"/>
    <w:rsid w:val="00447F72"/>
    <w:rsid w:val="00453E46"/>
    <w:rsid w:val="00454D39"/>
    <w:rsid w:val="004555C9"/>
    <w:rsid w:val="00455698"/>
    <w:rsid w:val="00456393"/>
    <w:rsid w:val="0045702A"/>
    <w:rsid w:val="004572D2"/>
    <w:rsid w:val="00460005"/>
    <w:rsid w:val="00460251"/>
    <w:rsid w:val="00460BC2"/>
    <w:rsid w:val="0046330B"/>
    <w:rsid w:val="004646A8"/>
    <w:rsid w:val="004671CC"/>
    <w:rsid w:val="00473DD8"/>
    <w:rsid w:val="00476162"/>
    <w:rsid w:val="00483437"/>
    <w:rsid w:val="004851E1"/>
    <w:rsid w:val="00487518"/>
    <w:rsid w:val="004A18BB"/>
    <w:rsid w:val="004A2D0A"/>
    <w:rsid w:val="004A7BE4"/>
    <w:rsid w:val="004B2F04"/>
    <w:rsid w:val="004B7675"/>
    <w:rsid w:val="004B7F39"/>
    <w:rsid w:val="004C2150"/>
    <w:rsid w:val="004C315A"/>
    <w:rsid w:val="004C56DD"/>
    <w:rsid w:val="004C56E6"/>
    <w:rsid w:val="004C6EEA"/>
    <w:rsid w:val="004D054C"/>
    <w:rsid w:val="004D27CD"/>
    <w:rsid w:val="004E7A98"/>
    <w:rsid w:val="004F0D60"/>
    <w:rsid w:val="004F218A"/>
    <w:rsid w:val="004F231B"/>
    <w:rsid w:val="004F4F94"/>
    <w:rsid w:val="00501E64"/>
    <w:rsid w:val="0050209A"/>
    <w:rsid w:val="005064EC"/>
    <w:rsid w:val="00506663"/>
    <w:rsid w:val="005068DF"/>
    <w:rsid w:val="00506A93"/>
    <w:rsid w:val="00510479"/>
    <w:rsid w:val="00514988"/>
    <w:rsid w:val="0051517D"/>
    <w:rsid w:val="005171A0"/>
    <w:rsid w:val="0052332F"/>
    <w:rsid w:val="00524C08"/>
    <w:rsid w:val="005261AE"/>
    <w:rsid w:val="00531A77"/>
    <w:rsid w:val="005320C9"/>
    <w:rsid w:val="00534690"/>
    <w:rsid w:val="0054304F"/>
    <w:rsid w:val="00543AAE"/>
    <w:rsid w:val="00544F48"/>
    <w:rsid w:val="005456C0"/>
    <w:rsid w:val="00546CF5"/>
    <w:rsid w:val="0055161A"/>
    <w:rsid w:val="0055554B"/>
    <w:rsid w:val="00556483"/>
    <w:rsid w:val="0056005E"/>
    <w:rsid w:val="00573C9B"/>
    <w:rsid w:val="00574602"/>
    <w:rsid w:val="00574D2A"/>
    <w:rsid w:val="00580AA2"/>
    <w:rsid w:val="00582759"/>
    <w:rsid w:val="00585CD0"/>
    <w:rsid w:val="0058613A"/>
    <w:rsid w:val="00586735"/>
    <w:rsid w:val="0059023C"/>
    <w:rsid w:val="005919CB"/>
    <w:rsid w:val="005A3FA4"/>
    <w:rsid w:val="005A70A1"/>
    <w:rsid w:val="005B04CF"/>
    <w:rsid w:val="005B37A5"/>
    <w:rsid w:val="005C0517"/>
    <w:rsid w:val="005C56CC"/>
    <w:rsid w:val="005D0954"/>
    <w:rsid w:val="005D4B6B"/>
    <w:rsid w:val="005E50A7"/>
    <w:rsid w:val="005F6DFC"/>
    <w:rsid w:val="0060300D"/>
    <w:rsid w:val="00604493"/>
    <w:rsid w:val="00605993"/>
    <w:rsid w:val="00613E81"/>
    <w:rsid w:val="00614BAA"/>
    <w:rsid w:val="00615225"/>
    <w:rsid w:val="0062263C"/>
    <w:rsid w:val="00622782"/>
    <w:rsid w:val="006231F0"/>
    <w:rsid w:val="0063091A"/>
    <w:rsid w:val="00631FA7"/>
    <w:rsid w:val="00632C65"/>
    <w:rsid w:val="0063538B"/>
    <w:rsid w:val="00642C23"/>
    <w:rsid w:val="00643DE3"/>
    <w:rsid w:val="00644C28"/>
    <w:rsid w:val="00645945"/>
    <w:rsid w:val="0064629F"/>
    <w:rsid w:val="00651783"/>
    <w:rsid w:val="006610A7"/>
    <w:rsid w:val="006613FD"/>
    <w:rsid w:val="00664AE4"/>
    <w:rsid w:val="00665658"/>
    <w:rsid w:val="00672254"/>
    <w:rsid w:val="00675230"/>
    <w:rsid w:val="006760CC"/>
    <w:rsid w:val="006776E9"/>
    <w:rsid w:val="00686B86"/>
    <w:rsid w:val="00686D5F"/>
    <w:rsid w:val="006872A0"/>
    <w:rsid w:val="0069240B"/>
    <w:rsid w:val="00693742"/>
    <w:rsid w:val="006944B8"/>
    <w:rsid w:val="006A0E2A"/>
    <w:rsid w:val="006A1F0A"/>
    <w:rsid w:val="006A57C7"/>
    <w:rsid w:val="006B069F"/>
    <w:rsid w:val="006B5DF4"/>
    <w:rsid w:val="006C0759"/>
    <w:rsid w:val="006C0E1C"/>
    <w:rsid w:val="006C21D1"/>
    <w:rsid w:val="006C4C54"/>
    <w:rsid w:val="006C52A9"/>
    <w:rsid w:val="006D169E"/>
    <w:rsid w:val="006D1D9E"/>
    <w:rsid w:val="006D7830"/>
    <w:rsid w:val="006E249E"/>
    <w:rsid w:val="006F02DD"/>
    <w:rsid w:val="006F1274"/>
    <w:rsid w:val="006F62D3"/>
    <w:rsid w:val="006F767E"/>
    <w:rsid w:val="00700191"/>
    <w:rsid w:val="00701919"/>
    <w:rsid w:val="0070227D"/>
    <w:rsid w:val="00702653"/>
    <w:rsid w:val="007053F0"/>
    <w:rsid w:val="0070675F"/>
    <w:rsid w:val="007126DB"/>
    <w:rsid w:val="00712F3F"/>
    <w:rsid w:val="00714169"/>
    <w:rsid w:val="00715DD0"/>
    <w:rsid w:val="00722DD3"/>
    <w:rsid w:val="00724920"/>
    <w:rsid w:val="00724E81"/>
    <w:rsid w:val="00730205"/>
    <w:rsid w:val="0074018D"/>
    <w:rsid w:val="00740FD8"/>
    <w:rsid w:val="007424AF"/>
    <w:rsid w:val="007439D7"/>
    <w:rsid w:val="007440C7"/>
    <w:rsid w:val="007501DD"/>
    <w:rsid w:val="00751A97"/>
    <w:rsid w:val="00753638"/>
    <w:rsid w:val="00754DB9"/>
    <w:rsid w:val="0075671F"/>
    <w:rsid w:val="00757A0B"/>
    <w:rsid w:val="00760451"/>
    <w:rsid w:val="0076486F"/>
    <w:rsid w:val="00765BB0"/>
    <w:rsid w:val="007729CB"/>
    <w:rsid w:val="00773A39"/>
    <w:rsid w:val="00784E29"/>
    <w:rsid w:val="00785EDF"/>
    <w:rsid w:val="00786602"/>
    <w:rsid w:val="0079368C"/>
    <w:rsid w:val="007A0310"/>
    <w:rsid w:val="007A6311"/>
    <w:rsid w:val="007A6BFC"/>
    <w:rsid w:val="007A7CFE"/>
    <w:rsid w:val="007A7FD4"/>
    <w:rsid w:val="007B1254"/>
    <w:rsid w:val="007B1DFF"/>
    <w:rsid w:val="007C14D2"/>
    <w:rsid w:val="007C58D4"/>
    <w:rsid w:val="007C6105"/>
    <w:rsid w:val="007D63C9"/>
    <w:rsid w:val="007E5AC5"/>
    <w:rsid w:val="007E6428"/>
    <w:rsid w:val="007E7480"/>
    <w:rsid w:val="007F058F"/>
    <w:rsid w:val="008006FB"/>
    <w:rsid w:val="00800948"/>
    <w:rsid w:val="00802092"/>
    <w:rsid w:val="008035AA"/>
    <w:rsid w:val="00803B65"/>
    <w:rsid w:val="008178A6"/>
    <w:rsid w:val="00822BA7"/>
    <w:rsid w:val="00824CF5"/>
    <w:rsid w:val="00826140"/>
    <w:rsid w:val="00827791"/>
    <w:rsid w:val="0083312B"/>
    <w:rsid w:val="008336B0"/>
    <w:rsid w:val="0084047D"/>
    <w:rsid w:val="00840CB5"/>
    <w:rsid w:val="008433C1"/>
    <w:rsid w:val="008435B4"/>
    <w:rsid w:val="00844210"/>
    <w:rsid w:val="00845FEA"/>
    <w:rsid w:val="008463E8"/>
    <w:rsid w:val="00846724"/>
    <w:rsid w:val="00854223"/>
    <w:rsid w:val="008578C1"/>
    <w:rsid w:val="008623AE"/>
    <w:rsid w:val="0088010B"/>
    <w:rsid w:val="008802F2"/>
    <w:rsid w:val="008815F6"/>
    <w:rsid w:val="0089241C"/>
    <w:rsid w:val="008A1539"/>
    <w:rsid w:val="008A1F41"/>
    <w:rsid w:val="008B52F3"/>
    <w:rsid w:val="008B54DE"/>
    <w:rsid w:val="008B6022"/>
    <w:rsid w:val="008C1A86"/>
    <w:rsid w:val="008C5546"/>
    <w:rsid w:val="008D15EC"/>
    <w:rsid w:val="008D2DE0"/>
    <w:rsid w:val="008D2DF1"/>
    <w:rsid w:val="008E2453"/>
    <w:rsid w:val="008E67F4"/>
    <w:rsid w:val="008F1ACF"/>
    <w:rsid w:val="008F1C44"/>
    <w:rsid w:val="008F28D4"/>
    <w:rsid w:val="008F6233"/>
    <w:rsid w:val="009044A4"/>
    <w:rsid w:val="009061B8"/>
    <w:rsid w:val="009127DE"/>
    <w:rsid w:val="00914380"/>
    <w:rsid w:val="00922BC3"/>
    <w:rsid w:val="0092507F"/>
    <w:rsid w:val="00925993"/>
    <w:rsid w:val="00927351"/>
    <w:rsid w:val="00927908"/>
    <w:rsid w:val="00927C9C"/>
    <w:rsid w:val="009308F8"/>
    <w:rsid w:val="00930960"/>
    <w:rsid w:val="00930BB6"/>
    <w:rsid w:val="009310E2"/>
    <w:rsid w:val="0093296E"/>
    <w:rsid w:val="00934838"/>
    <w:rsid w:val="00937569"/>
    <w:rsid w:val="0095019F"/>
    <w:rsid w:val="00950B51"/>
    <w:rsid w:val="00951DE8"/>
    <w:rsid w:val="0096300A"/>
    <w:rsid w:val="00964733"/>
    <w:rsid w:val="009805BB"/>
    <w:rsid w:val="00986082"/>
    <w:rsid w:val="0098758B"/>
    <w:rsid w:val="009877FC"/>
    <w:rsid w:val="00990505"/>
    <w:rsid w:val="00992C75"/>
    <w:rsid w:val="0099656E"/>
    <w:rsid w:val="009967C7"/>
    <w:rsid w:val="009A260A"/>
    <w:rsid w:val="009A615E"/>
    <w:rsid w:val="009A6404"/>
    <w:rsid w:val="009A641A"/>
    <w:rsid w:val="009A6E7B"/>
    <w:rsid w:val="009B095C"/>
    <w:rsid w:val="009B6983"/>
    <w:rsid w:val="009C0988"/>
    <w:rsid w:val="009C1A28"/>
    <w:rsid w:val="009C5ACF"/>
    <w:rsid w:val="009D6A80"/>
    <w:rsid w:val="009E0CFA"/>
    <w:rsid w:val="009E56B7"/>
    <w:rsid w:val="009E7413"/>
    <w:rsid w:val="009F5AB2"/>
    <w:rsid w:val="009F695B"/>
    <w:rsid w:val="009F7E9A"/>
    <w:rsid w:val="00A00296"/>
    <w:rsid w:val="00A0051B"/>
    <w:rsid w:val="00A024E1"/>
    <w:rsid w:val="00A0268D"/>
    <w:rsid w:val="00A05D66"/>
    <w:rsid w:val="00A05DF4"/>
    <w:rsid w:val="00A0691D"/>
    <w:rsid w:val="00A10530"/>
    <w:rsid w:val="00A17FEF"/>
    <w:rsid w:val="00A2164A"/>
    <w:rsid w:val="00A21989"/>
    <w:rsid w:val="00A30041"/>
    <w:rsid w:val="00A31444"/>
    <w:rsid w:val="00A31B7F"/>
    <w:rsid w:val="00A325EB"/>
    <w:rsid w:val="00A33AF8"/>
    <w:rsid w:val="00A3523C"/>
    <w:rsid w:val="00A356CB"/>
    <w:rsid w:val="00A47817"/>
    <w:rsid w:val="00A50AF3"/>
    <w:rsid w:val="00A5124E"/>
    <w:rsid w:val="00A54FAA"/>
    <w:rsid w:val="00A55B38"/>
    <w:rsid w:val="00A60957"/>
    <w:rsid w:val="00A61D65"/>
    <w:rsid w:val="00A646A0"/>
    <w:rsid w:val="00A650B2"/>
    <w:rsid w:val="00A65554"/>
    <w:rsid w:val="00A67FBE"/>
    <w:rsid w:val="00A7017C"/>
    <w:rsid w:val="00A73263"/>
    <w:rsid w:val="00A73A86"/>
    <w:rsid w:val="00A84A30"/>
    <w:rsid w:val="00A87D29"/>
    <w:rsid w:val="00A90DAB"/>
    <w:rsid w:val="00A913C8"/>
    <w:rsid w:val="00A917BA"/>
    <w:rsid w:val="00A949AF"/>
    <w:rsid w:val="00A94CC3"/>
    <w:rsid w:val="00A95480"/>
    <w:rsid w:val="00A97ACF"/>
    <w:rsid w:val="00AA3A4B"/>
    <w:rsid w:val="00AA408E"/>
    <w:rsid w:val="00AA6BC8"/>
    <w:rsid w:val="00AB3F82"/>
    <w:rsid w:val="00AB49B2"/>
    <w:rsid w:val="00AC01EF"/>
    <w:rsid w:val="00AD7018"/>
    <w:rsid w:val="00AE1652"/>
    <w:rsid w:val="00AE24C2"/>
    <w:rsid w:val="00AE3A5E"/>
    <w:rsid w:val="00AE410B"/>
    <w:rsid w:val="00AE48C3"/>
    <w:rsid w:val="00AE7ED7"/>
    <w:rsid w:val="00AF508C"/>
    <w:rsid w:val="00AF565F"/>
    <w:rsid w:val="00AF5709"/>
    <w:rsid w:val="00B02BEE"/>
    <w:rsid w:val="00B105FA"/>
    <w:rsid w:val="00B132BB"/>
    <w:rsid w:val="00B15EA3"/>
    <w:rsid w:val="00B169C9"/>
    <w:rsid w:val="00B215F3"/>
    <w:rsid w:val="00B22350"/>
    <w:rsid w:val="00B22890"/>
    <w:rsid w:val="00B2391A"/>
    <w:rsid w:val="00B262B6"/>
    <w:rsid w:val="00B2689A"/>
    <w:rsid w:val="00B33794"/>
    <w:rsid w:val="00B42DF9"/>
    <w:rsid w:val="00B51DE0"/>
    <w:rsid w:val="00B5470F"/>
    <w:rsid w:val="00B55382"/>
    <w:rsid w:val="00B866B7"/>
    <w:rsid w:val="00B91F8C"/>
    <w:rsid w:val="00B93180"/>
    <w:rsid w:val="00B93995"/>
    <w:rsid w:val="00B949FB"/>
    <w:rsid w:val="00BA47A9"/>
    <w:rsid w:val="00BA603B"/>
    <w:rsid w:val="00BA799C"/>
    <w:rsid w:val="00BB2D5A"/>
    <w:rsid w:val="00BB35D9"/>
    <w:rsid w:val="00BB6FD8"/>
    <w:rsid w:val="00BC1C1D"/>
    <w:rsid w:val="00BC2665"/>
    <w:rsid w:val="00BC7361"/>
    <w:rsid w:val="00BD29B6"/>
    <w:rsid w:val="00BD664D"/>
    <w:rsid w:val="00BD6C50"/>
    <w:rsid w:val="00BD7857"/>
    <w:rsid w:val="00BE0AB4"/>
    <w:rsid w:val="00BF0370"/>
    <w:rsid w:val="00C0461C"/>
    <w:rsid w:val="00C05CA7"/>
    <w:rsid w:val="00C05D8F"/>
    <w:rsid w:val="00C14544"/>
    <w:rsid w:val="00C2161E"/>
    <w:rsid w:val="00C21C98"/>
    <w:rsid w:val="00C259D3"/>
    <w:rsid w:val="00C264BD"/>
    <w:rsid w:val="00C26D7E"/>
    <w:rsid w:val="00C3088E"/>
    <w:rsid w:val="00C30DAE"/>
    <w:rsid w:val="00C343DE"/>
    <w:rsid w:val="00C35697"/>
    <w:rsid w:val="00C37380"/>
    <w:rsid w:val="00C404C0"/>
    <w:rsid w:val="00C44032"/>
    <w:rsid w:val="00C452CB"/>
    <w:rsid w:val="00C472D6"/>
    <w:rsid w:val="00C47618"/>
    <w:rsid w:val="00C53159"/>
    <w:rsid w:val="00C53FBB"/>
    <w:rsid w:val="00C56AB1"/>
    <w:rsid w:val="00C57009"/>
    <w:rsid w:val="00C575CA"/>
    <w:rsid w:val="00C618D5"/>
    <w:rsid w:val="00C64DCA"/>
    <w:rsid w:val="00C83EEB"/>
    <w:rsid w:val="00C84FC7"/>
    <w:rsid w:val="00C90EE0"/>
    <w:rsid w:val="00C914A1"/>
    <w:rsid w:val="00C9188C"/>
    <w:rsid w:val="00C91CCF"/>
    <w:rsid w:val="00C92070"/>
    <w:rsid w:val="00C92255"/>
    <w:rsid w:val="00CA4515"/>
    <w:rsid w:val="00CA7496"/>
    <w:rsid w:val="00CA7CA0"/>
    <w:rsid w:val="00CB78C3"/>
    <w:rsid w:val="00CB7ACC"/>
    <w:rsid w:val="00CC09F3"/>
    <w:rsid w:val="00CC0E03"/>
    <w:rsid w:val="00CC109C"/>
    <w:rsid w:val="00CC2DD0"/>
    <w:rsid w:val="00CC4659"/>
    <w:rsid w:val="00CD0E84"/>
    <w:rsid w:val="00CD1345"/>
    <w:rsid w:val="00CE4B80"/>
    <w:rsid w:val="00CE5FCC"/>
    <w:rsid w:val="00CF07F0"/>
    <w:rsid w:val="00CF5C04"/>
    <w:rsid w:val="00D003A9"/>
    <w:rsid w:val="00D042B0"/>
    <w:rsid w:val="00D05209"/>
    <w:rsid w:val="00D0655F"/>
    <w:rsid w:val="00D068F3"/>
    <w:rsid w:val="00D1023C"/>
    <w:rsid w:val="00D14AB2"/>
    <w:rsid w:val="00D163FF"/>
    <w:rsid w:val="00D206F7"/>
    <w:rsid w:val="00D24185"/>
    <w:rsid w:val="00D241B1"/>
    <w:rsid w:val="00D247A4"/>
    <w:rsid w:val="00D33FDF"/>
    <w:rsid w:val="00D3495B"/>
    <w:rsid w:val="00D42E05"/>
    <w:rsid w:val="00D43DA0"/>
    <w:rsid w:val="00D54EC8"/>
    <w:rsid w:val="00D57283"/>
    <w:rsid w:val="00D63F25"/>
    <w:rsid w:val="00D64B3E"/>
    <w:rsid w:val="00D66E80"/>
    <w:rsid w:val="00D71781"/>
    <w:rsid w:val="00D71BB0"/>
    <w:rsid w:val="00D72ACD"/>
    <w:rsid w:val="00D72B0A"/>
    <w:rsid w:val="00D75186"/>
    <w:rsid w:val="00D85020"/>
    <w:rsid w:val="00D85964"/>
    <w:rsid w:val="00D92471"/>
    <w:rsid w:val="00D92CF1"/>
    <w:rsid w:val="00D933BB"/>
    <w:rsid w:val="00D9721B"/>
    <w:rsid w:val="00DA4AA2"/>
    <w:rsid w:val="00DA7190"/>
    <w:rsid w:val="00DA7B25"/>
    <w:rsid w:val="00DB0B6D"/>
    <w:rsid w:val="00DB3E19"/>
    <w:rsid w:val="00DB5A79"/>
    <w:rsid w:val="00DB6AE0"/>
    <w:rsid w:val="00DB72E0"/>
    <w:rsid w:val="00DC0006"/>
    <w:rsid w:val="00DC5EE6"/>
    <w:rsid w:val="00DC6393"/>
    <w:rsid w:val="00DD29FE"/>
    <w:rsid w:val="00DD30A3"/>
    <w:rsid w:val="00DD3D05"/>
    <w:rsid w:val="00DD3E26"/>
    <w:rsid w:val="00DD43D5"/>
    <w:rsid w:val="00DD65A7"/>
    <w:rsid w:val="00DE27E8"/>
    <w:rsid w:val="00DE4B85"/>
    <w:rsid w:val="00DE5D84"/>
    <w:rsid w:val="00DE778F"/>
    <w:rsid w:val="00DF28EF"/>
    <w:rsid w:val="00E01F59"/>
    <w:rsid w:val="00E035B5"/>
    <w:rsid w:val="00E05783"/>
    <w:rsid w:val="00E06870"/>
    <w:rsid w:val="00E1074E"/>
    <w:rsid w:val="00E131B3"/>
    <w:rsid w:val="00E23820"/>
    <w:rsid w:val="00E24837"/>
    <w:rsid w:val="00E25F04"/>
    <w:rsid w:val="00E32444"/>
    <w:rsid w:val="00E36F14"/>
    <w:rsid w:val="00E413C9"/>
    <w:rsid w:val="00E419B7"/>
    <w:rsid w:val="00E419BB"/>
    <w:rsid w:val="00E4695F"/>
    <w:rsid w:val="00E47434"/>
    <w:rsid w:val="00E474CD"/>
    <w:rsid w:val="00E504AB"/>
    <w:rsid w:val="00E51590"/>
    <w:rsid w:val="00E657B6"/>
    <w:rsid w:val="00E66385"/>
    <w:rsid w:val="00E66E5E"/>
    <w:rsid w:val="00E72635"/>
    <w:rsid w:val="00E77B2F"/>
    <w:rsid w:val="00E80B6E"/>
    <w:rsid w:val="00E8574F"/>
    <w:rsid w:val="00E87064"/>
    <w:rsid w:val="00E87B97"/>
    <w:rsid w:val="00E91BEE"/>
    <w:rsid w:val="00E93BCB"/>
    <w:rsid w:val="00EA0088"/>
    <w:rsid w:val="00EA00FA"/>
    <w:rsid w:val="00EA29F5"/>
    <w:rsid w:val="00EA3956"/>
    <w:rsid w:val="00EA44C6"/>
    <w:rsid w:val="00EC194F"/>
    <w:rsid w:val="00EC3337"/>
    <w:rsid w:val="00EC3A38"/>
    <w:rsid w:val="00ED4909"/>
    <w:rsid w:val="00ED6109"/>
    <w:rsid w:val="00ED6CFC"/>
    <w:rsid w:val="00EE2CC2"/>
    <w:rsid w:val="00EE4A55"/>
    <w:rsid w:val="00EE67BC"/>
    <w:rsid w:val="00EF1218"/>
    <w:rsid w:val="00EF296E"/>
    <w:rsid w:val="00EF78E1"/>
    <w:rsid w:val="00F11A2E"/>
    <w:rsid w:val="00F11C0A"/>
    <w:rsid w:val="00F15A03"/>
    <w:rsid w:val="00F1604A"/>
    <w:rsid w:val="00F16903"/>
    <w:rsid w:val="00F2127B"/>
    <w:rsid w:val="00F22250"/>
    <w:rsid w:val="00F236E8"/>
    <w:rsid w:val="00F35FB7"/>
    <w:rsid w:val="00F37E38"/>
    <w:rsid w:val="00F40A03"/>
    <w:rsid w:val="00F41873"/>
    <w:rsid w:val="00F54587"/>
    <w:rsid w:val="00F55F28"/>
    <w:rsid w:val="00F57CD3"/>
    <w:rsid w:val="00F63D73"/>
    <w:rsid w:val="00F64B66"/>
    <w:rsid w:val="00F67911"/>
    <w:rsid w:val="00F70277"/>
    <w:rsid w:val="00F70F21"/>
    <w:rsid w:val="00F7469E"/>
    <w:rsid w:val="00F7587C"/>
    <w:rsid w:val="00F767A0"/>
    <w:rsid w:val="00F76C14"/>
    <w:rsid w:val="00F82D68"/>
    <w:rsid w:val="00F848B6"/>
    <w:rsid w:val="00F902BA"/>
    <w:rsid w:val="00F9436B"/>
    <w:rsid w:val="00F94AE2"/>
    <w:rsid w:val="00F96881"/>
    <w:rsid w:val="00F97B6F"/>
    <w:rsid w:val="00F97CAA"/>
    <w:rsid w:val="00FA0AC6"/>
    <w:rsid w:val="00FA166B"/>
    <w:rsid w:val="00FB1190"/>
    <w:rsid w:val="00FB66A3"/>
    <w:rsid w:val="00FB7679"/>
    <w:rsid w:val="00FC39C9"/>
    <w:rsid w:val="00FC4708"/>
    <w:rsid w:val="00FC54DF"/>
    <w:rsid w:val="00FD471F"/>
    <w:rsid w:val="00FD6331"/>
    <w:rsid w:val="00FE3EF6"/>
    <w:rsid w:val="00FE5974"/>
    <w:rsid w:val="00FE6D8B"/>
    <w:rsid w:val="00FF4550"/>
    <w:rsid w:val="00FF53AE"/>
    <w:rsid w:val="00FF544D"/>
    <w:rsid w:val="00FF55DD"/>
    <w:rsid w:val="00FF777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00CF34-7307-406E-AB05-C67C12C5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3D4"/>
    <w:pPr>
      <w:bidi/>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73D4"/>
    <w:pPr>
      <w:tabs>
        <w:tab w:val="center" w:pos="4153"/>
        <w:tab w:val="right" w:pos="8306"/>
      </w:tabs>
    </w:pPr>
  </w:style>
  <w:style w:type="character" w:customStyle="1" w:styleId="HeaderChar">
    <w:name w:val="Header Char"/>
    <w:basedOn w:val="DefaultParagraphFont"/>
    <w:link w:val="Header"/>
    <w:rsid w:val="000A73D4"/>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A73D4"/>
    <w:pPr>
      <w:tabs>
        <w:tab w:val="center" w:pos="4153"/>
        <w:tab w:val="right" w:pos="8306"/>
      </w:tabs>
    </w:pPr>
  </w:style>
  <w:style w:type="character" w:customStyle="1" w:styleId="FooterChar">
    <w:name w:val="Footer Char"/>
    <w:basedOn w:val="DefaultParagraphFont"/>
    <w:link w:val="Footer"/>
    <w:uiPriority w:val="99"/>
    <w:rsid w:val="000A73D4"/>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0A73D4"/>
    <w:pPr>
      <w:bidi w:val="0"/>
      <w:ind w:left="720"/>
      <w:contextualSpacing/>
    </w:pPr>
  </w:style>
  <w:style w:type="table" w:styleId="TableGrid">
    <w:name w:val="Table Grid"/>
    <w:basedOn w:val="TableNormal"/>
    <w:rsid w:val="00D9721B"/>
    <w:pPr>
      <w:spacing w:after="0" w:line="240" w:lineRule="auto"/>
    </w:pPr>
    <w:rPr>
      <w:rFonts w:ascii="Times New Roman" w:eastAsia="Times New Roman" w:hAnsi="Times New Roman" w:cs="Times New Roman"/>
      <w:sz w:val="20"/>
      <w:szCs w:val="20"/>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rsid w:val="008B54DE"/>
    <w:pPr>
      <w:spacing w:after="120" w:line="480" w:lineRule="auto"/>
      <w:ind w:left="283"/>
    </w:pPr>
    <w:rPr>
      <w:rFonts w:cs="Traffic"/>
      <w:noProof/>
      <w:szCs w:val="32"/>
      <w:lang w:bidi="fa-IR"/>
    </w:rPr>
  </w:style>
  <w:style w:type="character" w:customStyle="1" w:styleId="BodyTextIndent2Char">
    <w:name w:val="Body Text Indent 2 Char"/>
    <w:basedOn w:val="DefaultParagraphFont"/>
    <w:link w:val="BodyTextIndent2"/>
    <w:rsid w:val="008B54DE"/>
    <w:rPr>
      <w:rFonts w:ascii="Times New Roman" w:eastAsia="Times New Roman" w:hAnsi="Times New Roman" w:cs="Traffic"/>
      <w:noProof/>
      <w:sz w:val="24"/>
      <w:szCs w:val="32"/>
    </w:rPr>
  </w:style>
  <w:style w:type="character" w:styleId="SubtleEmphasis">
    <w:name w:val="Subtle Emphasis"/>
    <w:qFormat/>
    <w:rsid w:val="00311565"/>
    <w:rPr>
      <w:i/>
      <w:iCs/>
      <w:color w:val="808080"/>
    </w:rPr>
  </w:style>
  <w:style w:type="character" w:styleId="Hyperlink">
    <w:name w:val="Hyperlink"/>
    <w:basedOn w:val="DefaultParagraphFont"/>
    <w:uiPriority w:val="99"/>
    <w:unhideWhenUsed/>
    <w:rsid w:val="0007644C"/>
    <w:rPr>
      <w:color w:val="0000FF" w:themeColor="hyperlink"/>
      <w:u w:val="single"/>
    </w:rPr>
  </w:style>
  <w:style w:type="paragraph" w:styleId="BalloonText">
    <w:name w:val="Balloon Text"/>
    <w:basedOn w:val="Normal"/>
    <w:link w:val="BalloonTextChar"/>
    <w:uiPriority w:val="99"/>
    <w:semiHidden/>
    <w:unhideWhenUsed/>
    <w:rsid w:val="001840A1"/>
    <w:rPr>
      <w:rFonts w:ascii="Tahoma" w:hAnsi="Tahoma" w:cs="Tahoma"/>
      <w:sz w:val="16"/>
      <w:szCs w:val="16"/>
    </w:rPr>
  </w:style>
  <w:style w:type="character" w:customStyle="1" w:styleId="BalloonTextChar">
    <w:name w:val="Balloon Text Char"/>
    <w:basedOn w:val="DefaultParagraphFont"/>
    <w:link w:val="BalloonText"/>
    <w:uiPriority w:val="99"/>
    <w:semiHidden/>
    <w:rsid w:val="001840A1"/>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591944">
      <w:bodyDiv w:val="1"/>
      <w:marLeft w:val="0"/>
      <w:marRight w:val="0"/>
      <w:marTop w:val="0"/>
      <w:marBottom w:val="0"/>
      <w:divBdr>
        <w:top w:val="none" w:sz="0" w:space="0" w:color="auto"/>
        <w:left w:val="none" w:sz="0" w:space="0" w:color="auto"/>
        <w:bottom w:val="none" w:sz="0" w:space="0" w:color="auto"/>
        <w:right w:val="none" w:sz="0" w:space="0" w:color="auto"/>
      </w:divBdr>
    </w:div>
    <w:div w:id="1035469650">
      <w:bodyDiv w:val="1"/>
      <w:marLeft w:val="0"/>
      <w:marRight w:val="0"/>
      <w:marTop w:val="0"/>
      <w:marBottom w:val="0"/>
      <w:divBdr>
        <w:top w:val="none" w:sz="0" w:space="0" w:color="auto"/>
        <w:left w:val="none" w:sz="0" w:space="0" w:color="auto"/>
        <w:bottom w:val="none" w:sz="0" w:space="0" w:color="auto"/>
        <w:right w:val="none" w:sz="0" w:space="0" w:color="auto"/>
      </w:divBdr>
    </w:div>
    <w:div w:id="123091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company.behdasht.gov.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F1CCE-F74C-4CB2-A461-F22FF170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4617</Words>
  <Characters>26321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113</dc:creator>
  <cp:lastModifiedBy>Mahboubeh Farivar</cp:lastModifiedBy>
  <cp:revision>2</cp:revision>
  <cp:lastPrinted>2019-07-31T04:40:00Z</cp:lastPrinted>
  <dcterms:created xsi:type="dcterms:W3CDTF">2025-09-28T11:50:00Z</dcterms:created>
  <dcterms:modified xsi:type="dcterms:W3CDTF">2025-09-28T11:50:00Z</dcterms:modified>
</cp:coreProperties>
</file>